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5080" w14:textId="77777777" w:rsidR="00FA74AD" w:rsidRDefault="00FA74AD" w:rsidP="00944953">
      <w:pPr>
        <w:pStyle w:val="Corpodeltesto2"/>
        <w:jc w:val="center"/>
        <w:outlineLvl w:val="1"/>
        <w:rPr>
          <w:b/>
          <w:iCs/>
          <w:sz w:val="28"/>
          <w:szCs w:val="28"/>
          <w:highlight w:val="cyan"/>
        </w:rPr>
      </w:pPr>
    </w:p>
    <w:p w14:paraId="21702F43" w14:textId="77777777" w:rsidR="005F29D0" w:rsidRDefault="005F29D0" w:rsidP="00944953">
      <w:pPr>
        <w:pStyle w:val="Corpodeltesto2"/>
        <w:jc w:val="center"/>
        <w:outlineLvl w:val="1"/>
        <w:rPr>
          <w:b/>
          <w:iCs/>
          <w:sz w:val="28"/>
          <w:szCs w:val="28"/>
          <w:highlight w:val="cyan"/>
        </w:rPr>
      </w:pPr>
    </w:p>
    <w:p w14:paraId="7BFBFD47" w14:textId="77777777" w:rsidR="005F29D0" w:rsidRDefault="005F29D0" w:rsidP="00944953">
      <w:pPr>
        <w:pStyle w:val="Corpodeltesto2"/>
        <w:jc w:val="center"/>
        <w:outlineLvl w:val="1"/>
        <w:rPr>
          <w:b/>
          <w:iCs/>
          <w:sz w:val="28"/>
          <w:szCs w:val="28"/>
          <w:highlight w:val="cyan"/>
        </w:rPr>
      </w:pPr>
    </w:p>
    <w:p w14:paraId="19E02CEC" w14:textId="77777777" w:rsidR="005F29D0" w:rsidRDefault="005F29D0" w:rsidP="00944953">
      <w:pPr>
        <w:pStyle w:val="Corpodeltesto2"/>
        <w:jc w:val="center"/>
        <w:outlineLvl w:val="1"/>
        <w:rPr>
          <w:b/>
          <w:iCs/>
          <w:sz w:val="28"/>
          <w:szCs w:val="28"/>
          <w:highlight w:val="cyan"/>
        </w:rPr>
      </w:pPr>
    </w:p>
    <w:p w14:paraId="450DF117" w14:textId="77777777" w:rsidR="005F29D0" w:rsidRDefault="005F29D0" w:rsidP="00944953">
      <w:pPr>
        <w:pStyle w:val="Corpodeltesto2"/>
        <w:jc w:val="center"/>
        <w:outlineLvl w:val="1"/>
        <w:rPr>
          <w:b/>
          <w:iCs/>
          <w:sz w:val="28"/>
          <w:szCs w:val="28"/>
          <w:highlight w:val="cyan"/>
        </w:rPr>
      </w:pPr>
    </w:p>
    <w:p w14:paraId="2B6F58A0" w14:textId="77777777" w:rsidR="005F29D0" w:rsidRDefault="005F29D0" w:rsidP="00944953">
      <w:pPr>
        <w:pStyle w:val="Corpodeltesto2"/>
        <w:jc w:val="center"/>
        <w:outlineLvl w:val="1"/>
        <w:rPr>
          <w:b/>
          <w:iCs/>
          <w:sz w:val="28"/>
          <w:szCs w:val="28"/>
          <w:highlight w:val="cyan"/>
        </w:rPr>
      </w:pPr>
    </w:p>
    <w:p w14:paraId="61F89A8D" w14:textId="77777777" w:rsidR="005F29D0" w:rsidRDefault="005F29D0" w:rsidP="00944953">
      <w:pPr>
        <w:pStyle w:val="Corpodeltesto2"/>
        <w:jc w:val="center"/>
        <w:outlineLvl w:val="1"/>
        <w:rPr>
          <w:b/>
          <w:iCs/>
          <w:sz w:val="28"/>
          <w:szCs w:val="28"/>
          <w:highlight w:val="cyan"/>
        </w:rPr>
      </w:pPr>
    </w:p>
    <w:p w14:paraId="6171C39B" w14:textId="77777777" w:rsidR="005F29D0" w:rsidRDefault="005F29D0" w:rsidP="00944953">
      <w:pPr>
        <w:pStyle w:val="Corpodeltesto2"/>
        <w:jc w:val="center"/>
        <w:outlineLvl w:val="1"/>
        <w:rPr>
          <w:b/>
          <w:iCs/>
          <w:sz w:val="28"/>
          <w:szCs w:val="28"/>
          <w:highlight w:val="cyan"/>
        </w:rPr>
      </w:pPr>
    </w:p>
    <w:p w14:paraId="0B3D3EA2" w14:textId="77777777" w:rsidR="00FA74AD" w:rsidRDefault="00FA74AD" w:rsidP="00944953">
      <w:pPr>
        <w:pStyle w:val="Corpodeltesto2"/>
        <w:jc w:val="center"/>
        <w:outlineLvl w:val="1"/>
        <w:rPr>
          <w:b/>
          <w:iCs/>
          <w:sz w:val="28"/>
          <w:szCs w:val="28"/>
          <w:highlight w:val="cyan"/>
        </w:rPr>
      </w:pPr>
    </w:p>
    <w:p w14:paraId="3E41020E" w14:textId="00A06983" w:rsidR="00FA74AD" w:rsidRPr="00431D11" w:rsidRDefault="00FA74AD" w:rsidP="00431D11">
      <w:pPr>
        <w:pStyle w:val="Corpodeltesto2"/>
        <w:jc w:val="center"/>
        <w:outlineLvl w:val="1"/>
        <w:rPr>
          <w:b/>
          <w:i/>
          <w:sz w:val="28"/>
          <w:szCs w:val="28"/>
        </w:rPr>
      </w:pPr>
      <w:r w:rsidRPr="00887BCA">
        <w:rPr>
          <w:b/>
          <w:i/>
          <w:sz w:val="28"/>
          <w:szCs w:val="28"/>
        </w:rPr>
        <w:t xml:space="preserve">STATUTO </w:t>
      </w:r>
    </w:p>
    <w:p w14:paraId="5EF898B1" w14:textId="09CD17C7" w:rsidR="00FA74AD" w:rsidRPr="00805ADF" w:rsidRDefault="00FA74AD" w:rsidP="00FA74AD">
      <w:pPr>
        <w:pStyle w:val="Corpodeltesto2"/>
        <w:jc w:val="center"/>
        <w:outlineLvl w:val="1"/>
        <w:rPr>
          <w:b/>
          <w:i/>
          <w:sz w:val="28"/>
          <w:szCs w:val="28"/>
        </w:rPr>
      </w:pPr>
      <w:r w:rsidRPr="00887BCA">
        <w:rPr>
          <w:b/>
          <w:i/>
          <w:sz w:val="28"/>
          <w:szCs w:val="28"/>
        </w:rPr>
        <w:t xml:space="preserve">Associazione Sportiva </w:t>
      </w:r>
      <w:r w:rsidRPr="00431D11">
        <w:rPr>
          <w:b/>
          <w:i/>
          <w:sz w:val="28"/>
          <w:szCs w:val="28"/>
        </w:rPr>
        <w:t>Dilettantistica</w:t>
      </w:r>
      <w:r w:rsidR="00063EE9" w:rsidRPr="00431D11">
        <w:t xml:space="preserve"> </w:t>
      </w:r>
      <w:r w:rsidR="00063EE9" w:rsidRPr="00805ADF">
        <w:t xml:space="preserve">………. </w:t>
      </w:r>
      <w:r w:rsidR="00805ADF">
        <w:t>(</w:t>
      </w:r>
      <w:r w:rsidR="00063EE9" w:rsidRPr="00805ADF">
        <w:rPr>
          <w:b/>
          <w:i/>
          <w:sz w:val="28"/>
          <w:szCs w:val="28"/>
        </w:rPr>
        <w:t xml:space="preserve">Completare con nome </w:t>
      </w:r>
      <w:proofErr w:type="gramStart"/>
      <w:r w:rsidR="00063EE9" w:rsidRPr="00805ADF">
        <w:rPr>
          <w:b/>
          <w:i/>
          <w:sz w:val="28"/>
          <w:szCs w:val="28"/>
        </w:rPr>
        <w:t xml:space="preserve">Associazione </w:t>
      </w:r>
      <w:r w:rsidR="00805ADF">
        <w:rPr>
          <w:b/>
          <w:i/>
          <w:sz w:val="28"/>
          <w:szCs w:val="28"/>
        </w:rPr>
        <w:t>)</w:t>
      </w:r>
      <w:proofErr w:type="gramEnd"/>
    </w:p>
    <w:p w14:paraId="0206B4B1" w14:textId="77777777" w:rsidR="00FA74AD" w:rsidRPr="00431D11" w:rsidRDefault="00FA74AD" w:rsidP="00FA74AD">
      <w:pPr>
        <w:pStyle w:val="Corpodeltesto2"/>
        <w:jc w:val="center"/>
        <w:outlineLvl w:val="1"/>
        <w:rPr>
          <w:b/>
          <w:i/>
          <w:sz w:val="28"/>
          <w:szCs w:val="28"/>
        </w:rPr>
      </w:pPr>
      <w:r w:rsidRPr="00431D11">
        <w:rPr>
          <w:bCs/>
          <w:i/>
          <w:sz w:val="28"/>
          <w:szCs w:val="28"/>
        </w:rPr>
        <w:t>(Conforme al D.LGS 36/2021)</w:t>
      </w:r>
    </w:p>
    <w:p w14:paraId="564E9D7A" w14:textId="77777777" w:rsidR="00FA74AD" w:rsidRPr="00431D11" w:rsidRDefault="00FA74AD" w:rsidP="00944953">
      <w:pPr>
        <w:pStyle w:val="Corpodeltesto2"/>
        <w:jc w:val="center"/>
        <w:outlineLvl w:val="1"/>
        <w:rPr>
          <w:b/>
          <w:iCs/>
          <w:sz w:val="28"/>
          <w:szCs w:val="28"/>
        </w:rPr>
      </w:pPr>
    </w:p>
    <w:p w14:paraId="20FC2D7D" w14:textId="77777777" w:rsidR="00FA74AD" w:rsidRPr="00431D11" w:rsidRDefault="00FA74AD" w:rsidP="00944953">
      <w:pPr>
        <w:pStyle w:val="Corpodeltesto2"/>
        <w:jc w:val="center"/>
        <w:outlineLvl w:val="1"/>
        <w:rPr>
          <w:b/>
          <w:iCs/>
          <w:sz w:val="28"/>
          <w:szCs w:val="28"/>
        </w:rPr>
      </w:pPr>
    </w:p>
    <w:p w14:paraId="0569C890" w14:textId="77777777" w:rsidR="00FA74AD" w:rsidRPr="00431D11" w:rsidRDefault="00FA74AD" w:rsidP="00944953">
      <w:pPr>
        <w:pStyle w:val="Corpodeltesto2"/>
        <w:jc w:val="center"/>
        <w:outlineLvl w:val="1"/>
        <w:rPr>
          <w:b/>
          <w:iCs/>
          <w:sz w:val="28"/>
          <w:szCs w:val="28"/>
        </w:rPr>
      </w:pPr>
    </w:p>
    <w:p w14:paraId="463FFFF9" w14:textId="77777777" w:rsidR="00FA74AD" w:rsidRPr="00431D11" w:rsidRDefault="00FA74AD" w:rsidP="00944953">
      <w:pPr>
        <w:pStyle w:val="Corpodeltesto2"/>
        <w:jc w:val="center"/>
        <w:outlineLvl w:val="1"/>
        <w:rPr>
          <w:b/>
          <w:iCs/>
          <w:sz w:val="28"/>
          <w:szCs w:val="28"/>
        </w:rPr>
      </w:pPr>
    </w:p>
    <w:p w14:paraId="204BCE1F" w14:textId="77777777" w:rsidR="00FA74AD" w:rsidRPr="00431D11" w:rsidRDefault="00FA74AD" w:rsidP="00944953">
      <w:pPr>
        <w:pStyle w:val="Corpodeltesto2"/>
        <w:jc w:val="center"/>
        <w:outlineLvl w:val="1"/>
        <w:rPr>
          <w:b/>
          <w:iCs/>
          <w:sz w:val="28"/>
          <w:szCs w:val="28"/>
        </w:rPr>
      </w:pPr>
    </w:p>
    <w:p w14:paraId="172F4CDD" w14:textId="77777777" w:rsidR="00FA74AD" w:rsidRPr="00431D11" w:rsidRDefault="00FA74AD" w:rsidP="00944953">
      <w:pPr>
        <w:pStyle w:val="Corpodeltesto2"/>
        <w:jc w:val="center"/>
        <w:outlineLvl w:val="1"/>
        <w:rPr>
          <w:b/>
          <w:iCs/>
          <w:sz w:val="28"/>
          <w:szCs w:val="28"/>
        </w:rPr>
      </w:pPr>
    </w:p>
    <w:p w14:paraId="0CA46659" w14:textId="77777777" w:rsidR="00FA74AD" w:rsidRPr="00431D11" w:rsidRDefault="00FA74AD" w:rsidP="00944953">
      <w:pPr>
        <w:pStyle w:val="Corpodeltesto2"/>
        <w:jc w:val="center"/>
        <w:outlineLvl w:val="1"/>
        <w:rPr>
          <w:b/>
          <w:iCs/>
          <w:sz w:val="28"/>
          <w:szCs w:val="28"/>
        </w:rPr>
      </w:pPr>
    </w:p>
    <w:p w14:paraId="19F71051" w14:textId="77777777" w:rsidR="00FA74AD" w:rsidRPr="00431D11" w:rsidRDefault="00FA74AD" w:rsidP="00944953">
      <w:pPr>
        <w:pStyle w:val="Corpodeltesto2"/>
        <w:jc w:val="center"/>
        <w:outlineLvl w:val="1"/>
        <w:rPr>
          <w:b/>
          <w:iCs/>
          <w:sz w:val="28"/>
          <w:szCs w:val="28"/>
        </w:rPr>
      </w:pPr>
    </w:p>
    <w:p w14:paraId="21266267" w14:textId="2FBA9016" w:rsidR="00063EE9" w:rsidRPr="00431D11" w:rsidRDefault="00063EE9" w:rsidP="00063EE9">
      <w:pPr>
        <w:pStyle w:val="Corpodeltesto2"/>
        <w:jc w:val="center"/>
        <w:outlineLvl w:val="1"/>
        <w:rPr>
          <w:b/>
          <w:iCs/>
          <w:sz w:val="28"/>
          <w:szCs w:val="28"/>
        </w:rPr>
      </w:pPr>
      <w:r w:rsidRPr="00431D11">
        <w:rPr>
          <w:b/>
          <w:iCs/>
          <w:sz w:val="28"/>
          <w:szCs w:val="28"/>
        </w:rPr>
        <w:t xml:space="preserve">Approvato dall’Assemblea </w:t>
      </w:r>
      <w:proofErr w:type="gramStart"/>
      <w:r w:rsidRPr="00431D11">
        <w:rPr>
          <w:b/>
          <w:iCs/>
          <w:sz w:val="28"/>
          <w:szCs w:val="28"/>
        </w:rPr>
        <w:t>degli</w:t>
      </w:r>
      <w:proofErr w:type="gramEnd"/>
      <w:r w:rsidRPr="00431D11">
        <w:rPr>
          <w:b/>
          <w:iCs/>
          <w:sz w:val="28"/>
          <w:szCs w:val="28"/>
        </w:rPr>
        <w:t xml:space="preserve"> Soci</w:t>
      </w:r>
    </w:p>
    <w:p w14:paraId="702EE6CB" w14:textId="5899BE3E" w:rsidR="00FA74AD" w:rsidRPr="00887BCA" w:rsidRDefault="00063EE9" w:rsidP="00063EE9">
      <w:pPr>
        <w:pStyle w:val="Corpodeltesto2"/>
        <w:jc w:val="center"/>
        <w:outlineLvl w:val="1"/>
        <w:rPr>
          <w:b/>
          <w:iCs/>
          <w:sz w:val="28"/>
          <w:szCs w:val="28"/>
        </w:rPr>
      </w:pPr>
      <w:r w:rsidRPr="00431D11">
        <w:rPr>
          <w:b/>
          <w:iCs/>
          <w:sz w:val="28"/>
          <w:szCs w:val="28"/>
        </w:rPr>
        <w:t>il ……………… 2023</w:t>
      </w:r>
    </w:p>
    <w:p w14:paraId="5258E112" w14:textId="77777777" w:rsidR="00FA74AD" w:rsidRDefault="00FA74AD" w:rsidP="00944953">
      <w:pPr>
        <w:pStyle w:val="Corpodeltesto2"/>
        <w:jc w:val="center"/>
        <w:outlineLvl w:val="1"/>
        <w:rPr>
          <w:b/>
          <w:iCs/>
          <w:sz w:val="28"/>
          <w:szCs w:val="28"/>
        </w:rPr>
      </w:pPr>
    </w:p>
    <w:p w14:paraId="5BFEB22A" w14:textId="77777777" w:rsidR="00805ADF" w:rsidRDefault="00805ADF" w:rsidP="00944953">
      <w:pPr>
        <w:pStyle w:val="Corpodeltesto2"/>
        <w:jc w:val="center"/>
        <w:outlineLvl w:val="1"/>
        <w:rPr>
          <w:b/>
          <w:iCs/>
          <w:sz w:val="28"/>
          <w:szCs w:val="28"/>
        </w:rPr>
      </w:pPr>
    </w:p>
    <w:p w14:paraId="77EC453C" w14:textId="77777777" w:rsidR="00063EE9" w:rsidRDefault="00063EE9" w:rsidP="00944953">
      <w:pPr>
        <w:pStyle w:val="Corpodeltesto2"/>
        <w:jc w:val="center"/>
        <w:outlineLvl w:val="1"/>
        <w:rPr>
          <w:b/>
          <w:iCs/>
          <w:sz w:val="28"/>
          <w:szCs w:val="28"/>
        </w:rPr>
      </w:pPr>
    </w:p>
    <w:p w14:paraId="45880379" w14:textId="77777777" w:rsidR="00063EE9" w:rsidRPr="00887BCA" w:rsidRDefault="00063EE9" w:rsidP="00944953">
      <w:pPr>
        <w:pStyle w:val="Corpodeltesto2"/>
        <w:jc w:val="center"/>
        <w:outlineLvl w:val="1"/>
        <w:rPr>
          <w:b/>
          <w:iCs/>
          <w:sz w:val="28"/>
          <w:szCs w:val="28"/>
        </w:rPr>
      </w:pPr>
    </w:p>
    <w:p w14:paraId="36BF5BF6" w14:textId="77777777" w:rsidR="00FA74AD" w:rsidRPr="00887BCA" w:rsidRDefault="00FA74AD" w:rsidP="00944953">
      <w:pPr>
        <w:pStyle w:val="Corpodeltesto2"/>
        <w:jc w:val="center"/>
        <w:outlineLvl w:val="1"/>
        <w:rPr>
          <w:b/>
          <w:iCs/>
          <w:sz w:val="28"/>
          <w:szCs w:val="28"/>
        </w:rPr>
      </w:pPr>
    </w:p>
    <w:p w14:paraId="6637BFD6" w14:textId="77777777" w:rsidR="00944953" w:rsidRPr="00887BCA" w:rsidRDefault="00944953" w:rsidP="00944953">
      <w:pPr>
        <w:pStyle w:val="Corpodeltesto2"/>
        <w:jc w:val="center"/>
        <w:outlineLvl w:val="1"/>
        <w:rPr>
          <w:b/>
          <w:iCs/>
          <w:sz w:val="28"/>
          <w:szCs w:val="28"/>
        </w:rPr>
      </w:pPr>
      <w:r w:rsidRPr="00887BCA">
        <w:rPr>
          <w:b/>
          <w:iCs/>
          <w:sz w:val="28"/>
          <w:szCs w:val="28"/>
        </w:rPr>
        <w:lastRenderedPageBreak/>
        <w:t>INDICE</w:t>
      </w:r>
    </w:p>
    <w:p w14:paraId="03C75BEC" w14:textId="77777777" w:rsidR="00FA74AD" w:rsidRPr="00887BCA" w:rsidRDefault="00FA74AD" w:rsidP="00FA74AD">
      <w:pPr>
        <w:pStyle w:val="Corpodeltesto2"/>
        <w:spacing w:line="360" w:lineRule="auto"/>
        <w:jc w:val="left"/>
        <w:outlineLvl w:val="1"/>
        <w:rPr>
          <w:bCs/>
          <w:iCs/>
          <w:szCs w:val="24"/>
        </w:rPr>
      </w:pPr>
    </w:p>
    <w:p w14:paraId="121E24C9" w14:textId="2B42F330" w:rsidR="00944953" w:rsidRPr="00887BCA" w:rsidRDefault="00944953" w:rsidP="00FA74AD">
      <w:pPr>
        <w:pStyle w:val="Corpodeltesto2"/>
        <w:spacing w:line="360" w:lineRule="auto"/>
        <w:jc w:val="left"/>
        <w:outlineLvl w:val="1"/>
        <w:rPr>
          <w:bCs/>
          <w:iCs/>
          <w:szCs w:val="24"/>
        </w:rPr>
      </w:pPr>
      <w:r w:rsidRPr="00887BCA">
        <w:rPr>
          <w:bCs/>
          <w:iCs/>
          <w:szCs w:val="24"/>
        </w:rPr>
        <w:t>Art.1</w:t>
      </w:r>
      <w:r w:rsidR="009521C0" w:rsidRPr="00887BCA">
        <w:rPr>
          <w:bCs/>
          <w:iCs/>
          <w:szCs w:val="24"/>
        </w:rPr>
        <w:t xml:space="preserve"> </w:t>
      </w:r>
      <w:r w:rsidRPr="00887BCA">
        <w:rPr>
          <w:bCs/>
          <w:iCs/>
          <w:szCs w:val="24"/>
        </w:rPr>
        <w:t>-</w:t>
      </w:r>
      <w:r w:rsidR="009521C0" w:rsidRPr="00887BCA">
        <w:rPr>
          <w:bCs/>
          <w:iCs/>
          <w:szCs w:val="24"/>
        </w:rPr>
        <w:t xml:space="preserve"> Costituzione e </w:t>
      </w:r>
      <w:r w:rsidR="00FA74AD" w:rsidRPr="00887BCA">
        <w:rPr>
          <w:bCs/>
          <w:iCs/>
          <w:szCs w:val="24"/>
        </w:rPr>
        <w:t>d</w:t>
      </w:r>
      <w:r w:rsidR="009521C0" w:rsidRPr="00887BCA">
        <w:rPr>
          <w:bCs/>
          <w:iCs/>
          <w:szCs w:val="24"/>
        </w:rPr>
        <w:t>enominazione</w:t>
      </w:r>
    </w:p>
    <w:p w14:paraId="2975E167" w14:textId="42783880" w:rsidR="009521C0" w:rsidRPr="00887BCA" w:rsidRDefault="009521C0" w:rsidP="00FA74AD">
      <w:pPr>
        <w:pStyle w:val="Corpodeltesto2"/>
        <w:spacing w:line="360" w:lineRule="auto"/>
        <w:jc w:val="left"/>
        <w:outlineLvl w:val="1"/>
        <w:rPr>
          <w:bCs/>
          <w:iCs/>
          <w:szCs w:val="24"/>
        </w:rPr>
      </w:pPr>
      <w:r w:rsidRPr="00887BCA">
        <w:rPr>
          <w:bCs/>
          <w:iCs/>
          <w:szCs w:val="24"/>
        </w:rPr>
        <w:t xml:space="preserve">Art.2 - Sede </w:t>
      </w:r>
    </w:p>
    <w:p w14:paraId="2A54F09B" w14:textId="191C6BF5" w:rsidR="009521C0" w:rsidRPr="00887BCA" w:rsidRDefault="009521C0" w:rsidP="00FA74AD">
      <w:pPr>
        <w:pStyle w:val="Corpodeltesto2"/>
        <w:spacing w:line="360" w:lineRule="auto"/>
        <w:jc w:val="left"/>
        <w:outlineLvl w:val="1"/>
        <w:rPr>
          <w:bCs/>
          <w:iCs/>
          <w:szCs w:val="24"/>
        </w:rPr>
      </w:pPr>
      <w:r w:rsidRPr="00887BCA">
        <w:rPr>
          <w:bCs/>
          <w:iCs/>
          <w:szCs w:val="24"/>
        </w:rPr>
        <w:t>Art.3 - Scopi e</w:t>
      </w:r>
      <w:r w:rsidR="00FA74AD" w:rsidRPr="00887BCA">
        <w:rPr>
          <w:bCs/>
          <w:iCs/>
          <w:szCs w:val="24"/>
        </w:rPr>
        <w:t xml:space="preserve"> f</w:t>
      </w:r>
      <w:r w:rsidRPr="00887BCA">
        <w:rPr>
          <w:bCs/>
          <w:iCs/>
          <w:szCs w:val="24"/>
        </w:rPr>
        <w:t>inalità</w:t>
      </w:r>
    </w:p>
    <w:p w14:paraId="179F2907" w14:textId="7266473B" w:rsidR="009521C0" w:rsidRPr="00887BCA" w:rsidRDefault="009521C0" w:rsidP="00FA74AD">
      <w:pPr>
        <w:pStyle w:val="Corpodeltesto2"/>
        <w:spacing w:line="360" w:lineRule="auto"/>
        <w:jc w:val="left"/>
        <w:outlineLvl w:val="1"/>
        <w:rPr>
          <w:bCs/>
          <w:iCs/>
          <w:szCs w:val="24"/>
        </w:rPr>
      </w:pPr>
      <w:r w:rsidRPr="00887BCA">
        <w:rPr>
          <w:bCs/>
          <w:iCs/>
          <w:szCs w:val="24"/>
        </w:rPr>
        <w:t>Art.4</w:t>
      </w:r>
      <w:r w:rsidR="005E27CE" w:rsidRPr="00887BCA">
        <w:rPr>
          <w:bCs/>
          <w:iCs/>
          <w:szCs w:val="24"/>
        </w:rPr>
        <w:t xml:space="preserve"> </w:t>
      </w:r>
      <w:r w:rsidRPr="00887BCA">
        <w:rPr>
          <w:bCs/>
          <w:iCs/>
          <w:szCs w:val="24"/>
        </w:rPr>
        <w:t>- Affiliazione / Aggregazione</w:t>
      </w:r>
    </w:p>
    <w:p w14:paraId="4FF5A64B" w14:textId="58C7893C" w:rsidR="009521C0" w:rsidRPr="00887BCA" w:rsidRDefault="009521C0" w:rsidP="00FA74AD">
      <w:pPr>
        <w:pStyle w:val="Corpodeltesto2"/>
        <w:spacing w:line="360" w:lineRule="auto"/>
        <w:jc w:val="left"/>
        <w:outlineLvl w:val="1"/>
        <w:rPr>
          <w:bCs/>
          <w:iCs/>
          <w:szCs w:val="24"/>
        </w:rPr>
      </w:pPr>
      <w:r w:rsidRPr="00887BCA">
        <w:rPr>
          <w:bCs/>
          <w:iCs/>
          <w:szCs w:val="24"/>
        </w:rPr>
        <w:t xml:space="preserve">Art.5 </w:t>
      </w:r>
      <w:r w:rsidR="005E27CE" w:rsidRPr="00887BCA">
        <w:rPr>
          <w:bCs/>
          <w:iCs/>
          <w:szCs w:val="24"/>
        </w:rPr>
        <w:t>-</w:t>
      </w:r>
      <w:r w:rsidRPr="00887BCA">
        <w:rPr>
          <w:bCs/>
          <w:iCs/>
          <w:szCs w:val="24"/>
        </w:rPr>
        <w:t xml:space="preserve"> Risorse </w:t>
      </w:r>
      <w:r w:rsidR="00FA74AD" w:rsidRPr="00887BCA">
        <w:rPr>
          <w:bCs/>
          <w:iCs/>
          <w:szCs w:val="24"/>
        </w:rPr>
        <w:t>e</w:t>
      </w:r>
      <w:r w:rsidRPr="00887BCA">
        <w:rPr>
          <w:bCs/>
          <w:iCs/>
          <w:szCs w:val="24"/>
        </w:rPr>
        <w:t>conomiche e</w:t>
      </w:r>
      <w:r w:rsidR="00FA74AD" w:rsidRPr="00887BCA">
        <w:rPr>
          <w:bCs/>
          <w:iCs/>
          <w:szCs w:val="24"/>
        </w:rPr>
        <w:t xml:space="preserve"> p</w:t>
      </w:r>
      <w:r w:rsidRPr="00887BCA">
        <w:rPr>
          <w:bCs/>
          <w:iCs/>
          <w:szCs w:val="24"/>
        </w:rPr>
        <w:t>atrimonio</w:t>
      </w:r>
    </w:p>
    <w:p w14:paraId="1DF9604B" w14:textId="79E8A4BA" w:rsidR="009521C0" w:rsidRPr="00887BCA" w:rsidRDefault="009521C0" w:rsidP="00FA74AD">
      <w:pPr>
        <w:pStyle w:val="Corpodeltesto2"/>
        <w:spacing w:line="360" w:lineRule="auto"/>
        <w:jc w:val="left"/>
        <w:outlineLvl w:val="1"/>
        <w:rPr>
          <w:bCs/>
          <w:iCs/>
          <w:szCs w:val="24"/>
        </w:rPr>
      </w:pPr>
      <w:r w:rsidRPr="00887BCA">
        <w:rPr>
          <w:bCs/>
          <w:iCs/>
          <w:szCs w:val="24"/>
        </w:rPr>
        <w:t xml:space="preserve">Art.6 </w:t>
      </w:r>
      <w:r w:rsidR="005E27CE" w:rsidRPr="00887BCA">
        <w:rPr>
          <w:bCs/>
          <w:iCs/>
          <w:szCs w:val="24"/>
        </w:rPr>
        <w:t>-</w:t>
      </w:r>
      <w:r w:rsidRPr="00887BCA">
        <w:rPr>
          <w:bCs/>
          <w:iCs/>
          <w:szCs w:val="24"/>
        </w:rPr>
        <w:t xml:space="preserve"> Quota </w:t>
      </w:r>
      <w:r w:rsidR="00FA74AD" w:rsidRPr="00887BCA">
        <w:rPr>
          <w:bCs/>
          <w:iCs/>
          <w:szCs w:val="24"/>
        </w:rPr>
        <w:t>a</w:t>
      </w:r>
      <w:r w:rsidRPr="00887BCA">
        <w:rPr>
          <w:bCs/>
          <w:iCs/>
          <w:szCs w:val="24"/>
        </w:rPr>
        <w:t xml:space="preserve">ssociativa e </w:t>
      </w:r>
      <w:r w:rsidR="00FA74AD" w:rsidRPr="00887BCA">
        <w:rPr>
          <w:bCs/>
          <w:iCs/>
          <w:szCs w:val="24"/>
        </w:rPr>
        <w:t>c</w:t>
      </w:r>
      <w:r w:rsidRPr="00887BCA">
        <w:rPr>
          <w:bCs/>
          <w:iCs/>
          <w:szCs w:val="24"/>
        </w:rPr>
        <w:t xml:space="preserve">ontributo </w:t>
      </w:r>
      <w:r w:rsidR="00FA74AD" w:rsidRPr="00887BCA">
        <w:rPr>
          <w:bCs/>
          <w:iCs/>
          <w:szCs w:val="24"/>
        </w:rPr>
        <w:t>a</w:t>
      </w:r>
      <w:r w:rsidRPr="00887BCA">
        <w:rPr>
          <w:bCs/>
          <w:iCs/>
          <w:szCs w:val="24"/>
        </w:rPr>
        <w:t>ssociativo</w:t>
      </w:r>
    </w:p>
    <w:p w14:paraId="02EFD6F2" w14:textId="6D045CEB" w:rsidR="009521C0" w:rsidRPr="00887BCA" w:rsidRDefault="009521C0" w:rsidP="00FA74AD">
      <w:pPr>
        <w:pStyle w:val="Corpodeltesto2"/>
        <w:spacing w:line="360" w:lineRule="auto"/>
        <w:jc w:val="left"/>
        <w:outlineLvl w:val="1"/>
        <w:rPr>
          <w:bCs/>
          <w:iCs/>
          <w:szCs w:val="24"/>
        </w:rPr>
      </w:pPr>
      <w:r w:rsidRPr="00887BCA">
        <w:rPr>
          <w:bCs/>
          <w:iCs/>
          <w:szCs w:val="24"/>
        </w:rPr>
        <w:t>Art.7 -</w:t>
      </w:r>
      <w:r w:rsidR="00FA74AD" w:rsidRPr="00887BCA">
        <w:rPr>
          <w:bCs/>
          <w:iCs/>
          <w:szCs w:val="24"/>
        </w:rPr>
        <w:t xml:space="preserve"> Associati</w:t>
      </w:r>
    </w:p>
    <w:p w14:paraId="4913580E" w14:textId="79A52E7D" w:rsidR="009521C0" w:rsidRPr="00887BCA" w:rsidRDefault="009521C0" w:rsidP="00FA74AD">
      <w:pPr>
        <w:pStyle w:val="Corpodeltesto2"/>
        <w:spacing w:line="360" w:lineRule="auto"/>
        <w:jc w:val="left"/>
        <w:outlineLvl w:val="1"/>
        <w:rPr>
          <w:bCs/>
          <w:iCs/>
          <w:szCs w:val="24"/>
        </w:rPr>
      </w:pPr>
      <w:r w:rsidRPr="00887BCA">
        <w:rPr>
          <w:bCs/>
          <w:iCs/>
          <w:szCs w:val="24"/>
        </w:rPr>
        <w:t>Art.</w:t>
      </w:r>
      <w:r w:rsidR="00805ADF">
        <w:rPr>
          <w:bCs/>
          <w:iCs/>
          <w:szCs w:val="24"/>
        </w:rPr>
        <w:t>8 –</w:t>
      </w:r>
      <w:r w:rsidR="00FA74AD" w:rsidRPr="00887BCA">
        <w:rPr>
          <w:bCs/>
          <w:iCs/>
          <w:szCs w:val="24"/>
        </w:rPr>
        <w:t xml:space="preserve"> </w:t>
      </w:r>
      <w:r w:rsidR="00FA74AD" w:rsidRPr="00887BCA">
        <w:rPr>
          <w:bCs/>
          <w:szCs w:val="24"/>
        </w:rPr>
        <w:t>Tesserati</w:t>
      </w:r>
      <w:r w:rsidR="00805ADF">
        <w:rPr>
          <w:bCs/>
          <w:szCs w:val="24"/>
        </w:rPr>
        <w:t xml:space="preserve"> alla Federazione Italiana Sport Equestri</w:t>
      </w:r>
    </w:p>
    <w:p w14:paraId="0625EF0D" w14:textId="200D19A7" w:rsidR="005E27CE" w:rsidRPr="00887BCA" w:rsidRDefault="005E27CE" w:rsidP="00FA74AD">
      <w:pPr>
        <w:pStyle w:val="Corpodeltesto2"/>
        <w:spacing w:line="360" w:lineRule="auto"/>
        <w:jc w:val="left"/>
        <w:outlineLvl w:val="1"/>
        <w:rPr>
          <w:bCs/>
          <w:iCs/>
          <w:szCs w:val="24"/>
        </w:rPr>
      </w:pPr>
      <w:r w:rsidRPr="00887BCA">
        <w:rPr>
          <w:bCs/>
          <w:iCs/>
          <w:szCs w:val="24"/>
        </w:rPr>
        <w:t>Art.</w:t>
      </w:r>
      <w:r w:rsidR="00805ADF">
        <w:rPr>
          <w:bCs/>
          <w:iCs/>
          <w:szCs w:val="24"/>
        </w:rPr>
        <w:t>9</w:t>
      </w:r>
      <w:r w:rsidRPr="00887BCA">
        <w:rPr>
          <w:bCs/>
          <w:iCs/>
          <w:szCs w:val="24"/>
        </w:rPr>
        <w:t xml:space="preserve"> -</w:t>
      </w:r>
      <w:r w:rsidR="00FA74AD" w:rsidRPr="00887BCA">
        <w:rPr>
          <w:bCs/>
          <w:iCs/>
          <w:szCs w:val="24"/>
        </w:rPr>
        <w:t xml:space="preserve"> Organi</w:t>
      </w:r>
    </w:p>
    <w:p w14:paraId="785070A7" w14:textId="24A0805B" w:rsidR="005E27CE" w:rsidRPr="00887BCA" w:rsidRDefault="005E27CE" w:rsidP="00FA74AD">
      <w:pPr>
        <w:pStyle w:val="Corpodeltesto2"/>
        <w:spacing w:line="360" w:lineRule="auto"/>
        <w:jc w:val="left"/>
        <w:outlineLvl w:val="1"/>
        <w:rPr>
          <w:bCs/>
          <w:iCs/>
          <w:szCs w:val="24"/>
        </w:rPr>
      </w:pPr>
      <w:r w:rsidRPr="00887BCA">
        <w:rPr>
          <w:bCs/>
          <w:iCs/>
          <w:szCs w:val="24"/>
        </w:rPr>
        <w:t>Art.</w:t>
      </w:r>
      <w:r w:rsidR="00805ADF">
        <w:rPr>
          <w:bCs/>
          <w:iCs/>
          <w:szCs w:val="24"/>
        </w:rPr>
        <w:t>10</w:t>
      </w:r>
      <w:r w:rsidRPr="00887BCA">
        <w:rPr>
          <w:bCs/>
          <w:iCs/>
          <w:szCs w:val="24"/>
        </w:rPr>
        <w:t xml:space="preserve"> </w:t>
      </w:r>
      <w:r w:rsidR="00FA74AD" w:rsidRPr="00887BCA">
        <w:rPr>
          <w:bCs/>
          <w:iCs/>
          <w:szCs w:val="24"/>
        </w:rPr>
        <w:t xml:space="preserve">- Assemblea degli </w:t>
      </w:r>
      <w:r w:rsidR="00FC54DE" w:rsidRPr="00887BCA">
        <w:rPr>
          <w:bCs/>
          <w:iCs/>
          <w:szCs w:val="24"/>
        </w:rPr>
        <w:t>a</w:t>
      </w:r>
      <w:r w:rsidR="00FA74AD" w:rsidRPr="00887BCA">
        <w:rPr>
          <w:bCs/>
          <w:iCs/>
          <w:szCs w:val="24"/>
        </w:rPr>
        <w:t>ssociati</w:t>
      </w:r>
    </w:p>
    <w:p w14:paraId="40FEB9F1" w14:textId="2247DA67" w:rsidR="005E27CE" w:rsidRPr="00887BCA" w:rsidRDefault="005E27CE" w:rsidP="00FA74AD">
      <w:pPr>
        <w:pStyle w:val="Corpodeltesto2"/>
        <w:spacing w:line="360" w:lineRule="auto"/>
        <w:jc w:val="left"/>
        <w:outlineLvl w:val="1"/>
        <w:rPr>
          <w:bCs/>
          <w:iCs/>
          <w:szCs w:val="24"/>
        </w:rPr>
      </w:pPr>
      <w:r w:rsidRPr="00887BCA">
        <w:rPr>
          <w:bCs/>
          <w:iCs/>
          <w:szCs w:val="24"/>
        </w:rPr>
        <w:t>Art.1</w:t>
      </w:r>
      <w:r w:rsidR="00805ADF">
        <w:rPr>
          <w:bCs/>
          <w:iCs/>
          <w:szCs w:val="24"/>
        </w:rPr>
        <w:t>1</w:t>
      </w:r>
      <w:r w:rsidRPr="00887BCA">
        <w:rPr>
          <w:bCs/>
          <w:iCs/>
          <w:szCs w:val="24"/>
        </w:rPr>
        <w:t xml:space="preserve"> </w:t>
      </w:r>
      <w:r w:rsidR="00D80ECE" w:rsidRPr="00887BCA">
        <w:rPr>
          <w:bCs/>
          <w:iCs/>
          <w:szCs w:val="24"/>
        </w:rPr>
        <w:t>-</w:t>
      </w:r>
      <w:r w:rsidR="00FC54DE" w:rsidRPr="00887BCA">
        <w:rPr>
          <w:bCs/>
          <w:iCs/>
          <w:szCs w:val="24"/>
        </w:rPr>
        <w:t xml:space="preserve"> Assemblea ordinaria</w:t>
      </w:r>
    </w:p>
    <w:p w14:paraId="07303563" w14:textId="3F7353FB" w:rsidR="005E27CE" w:rsidRPr="00887BCA" w:rsidRDefault="005E27CE" w:rsidP="00FA74AD">
      <w:pPr>
        <w:pStyle w:val="Corpodeltesto2"/>
        <w:spacing w:line="360" w:lineRule="auto"/>
        <w:jc w:val="left"/>
        <w:outlineLvl w:val="1"/>
        <w:rPr>
          <w:bCs/>
          <w:iCs/>
          <w:szCs w:val="24"/>
        </w:rPr>
      </w:pPr>
      <w:r w:rsidRPr="00887BCA">
        <w:rPr>
          <w:bCs/>
          <w:iCs/>
          <w:szCs w:val="24"/>
        </w:rPr>
        <w:t>Art.1</w:t>
      </w:r>
      <w:r w:rsidR="00805ADF">
        <w:rPr>
          <w:bCs/>
          <w:iCs/>
          <w:szCs w:val="24"/>
        </w:rPr>
        <w:t>2</w:t>
      </w:r>
      <w:r w:rsidRPr="00887BCA">
        <w:rPr>
          <w:bCs/>
          <w:iCs/>
          <w:szCs w:val="24"/>
        </w:rPr>
        <w:t xml:space="preserve"> </w:t>
      </w:r>
      <w:r w:rsidR="00D80ECE" w:rsidRPr="00887BCA">
        <w:rPr>
          <w:bCs/>
          <w:iCs/>
          <w:szCs w:val="24"/>
        </w:rPr>
        <w:t>-</w:t>
      </w:r>
      <w:r w:rsidRPr="00887BCA">
        <w:rPr>
          <w:bCs/>
          <w:iCs/>
          <w:szCs w:val="24"/>
        </w:rPr>
        <w:t xml:space="preserve"> </w:t>
      </w:r>
      <w:r w:rsidR="00FC54DE" w:rsidRPr="00887BCA">
        <w:rPr>
          <w:bCs/>
          <w:iCs/>
          <w:szCs w:val="24"/>
        </w:rPr>
        <w:t>Assemblea straordinaria</w:t>
      </w:r>
    </w:p>
    <w:p w14:paraId="5F7CBA7B" w14:textId="5EA089AD" w:rsidR="005E27CE" w:rsidRPr="00887BCA" w:rsidRDefault="005E27CE" w:rsidP="00FA74AD">
      <w:pPr>
        <w:pStyle w:val="Corpodeltesto2"/>
        <w:spacing w:line="360" w:lineRule="auto"/>
        <w:jc w:val="left"/>
        <w:outlineLvl w:val="1"/>
        <w:rPr>
          <w:bCs/>
          <w:iCs/>
          <w:szCs w:val="24"/>
        </w:rPr>
      </w:pPr>
      <w:r w:rsidRPr="00887BCA">
        <w:rPr>
          <w:bCs/>
          <w:iCs/>
          <w:szCs w:val="24"/>
        </w:rPr>
        <w:t>Art.1</w:t>
      </w:r>
      <w:r w:rsidR="00805ADF">
        <w:rPr>
          <w:bCs/>
          <w:iCs/>
          <w:szCs w:val="24"/>
        </w:rPr>
        <w:t>3</w:t>
      </w:r>
      <w:r w:rsidR="00FA74AD" w:rsidRPr="00887BCA">
        <w:rPr>
          <w:bCs/>
          <w:iCs/>
          <w:szCs w:val="24"/>
        </w:rPr>
        <w:t xml:space="preserve"> </w:t>
      </w:r>
      <w:r w:rsidR="00D80ECE" w:rsidRPr="00887BCA">
        <w:rPr>
          <w:bCs/>
          <w:iCs/>
          <w:szCs w:val="24"/>
        </w:rPr>
        <w:t>-</w:t>
      </w:r>
      <w:r w:rsidR="00C06ACE" w:rsidRPr="00887BCA">
        <w:rPr>
          <w:bCs/>
          <w:iCs/>
          <w:szCs w:val="24"/>
        </w:rPr>
        <w:t xml:space="preserve"> Il Presidente e il </w:t>
      </w:r>
      <w:proofErr w:type="gramStart"/>
      <w:r w:rsidR="00C06ACE" w:rsidRPr="00887BCA">
        <w:rPr>
          <w:bCs/>
          <w:iCs/>
          <w:szCs w:val="24"/>
        </w:rPr>
        <w:t>Vice-Presidente</w:t>
      </w:r>
      <w:proofErr w:type="gramEnd"/>
    </w:p>
    <w:p w14:paraId="4F0ADE45" w14:textId="4324E159" w:rsidR="005E27CE" w:rsidRPr="00887BCA" w:rsidRDefault="005E27CE" w:rsidP="00FA74AD">
      <w:pPr>
        <w:pStyle w:val="Corpodeltesto2"/>
        <w:spacing w:line="360" w:lineRule="auto"/>
        <w:jc w:val="left"/>
        <w:outlineLvl w:val="1"/>
        <w:rPr>
          <w:bCs/>
          <w:iCs/>
          <w:szCs w:val="24"/>
        </w:rPr>
      </w:pPr>
      <w:r w:rsidRPr="00887BCA">
        <w:rPr>
          <w:bCs/>
          <w:iCs/>
          <w:szCs w:val="24"/>
        </w:rPr>
        <w:t>Art.1</w:t>
      </w:r>
      <w:r w:rsidR="00805ADF">
        <w:rPr>
          <w:bCs/>
          <w:iCs/>
          <w:szCs w:val="24"/>
        </w:rPr>
        <w:t>4</w:t>
      </w:r>
      <w:r w:rsidR="00FA74AD" w:rsidRPr="00887BCA">
        <w:rPr>
          <w:bCs/>
          <w:iCs/>
          <w:szCs w:val="24"/>
        </w:rPr>
        <w:t xml:space="preserve"> </w:t>
      </w:r>
      <w:r w:rsidR="00D80ECE" w:rsidRPr="00887BCA">
        <w:rPr>
          <w:bCs/>
          <w:iCs/>
          <w:szCs w:val="24"/>
        </w:rPr>
        <w:t>-</w:t>
      </w:r>
      <w:r w:rsidR="00C06ACE" w:rsidRPr="00887BCA">
        <w:rPr>
          <w:bCs/>
          <w:iCs/>
          <w:szCs w:val="24"/>
        </w:rPr>
        <w:t xml:space="preserve"> Il Consiglio Direttivo</w:t>
      </w:r>
    </w:p>
    <w:p w14:paraId="6EFDD1E2" w14:textId="29946DF7" w:rsidR="005E27CE" w:rsidRPr="00887BCA" w:rsidRDefault="005E27CE" w:rsidP="00FA74AD">
      <w:pPr>
        <w:pStyle w:val="Corpodeltesto2"/>
        <w:spacing w:line="360" w:lineRule="auto"/>
        <w:jc w:val="left"/>
        <w:outlineLvl w:val="1"/>
        <w:rPr>
          <w:bCs/>
          <w:iCs/>
          <w:szCs w:val="24"/>
        </w:rPr>
      </w:pPr>
      <w:r w:rsidRPr="00887BCA">
        <w:rPr>
          <w:bCs/>
          <w:iCs/>
          <w:szCs w:val="24"/>
        </w:rPr>
        <w:t>Art.1</w:t>
      </w:r>
      <w:r w:rsidR="00805ADF">
        <w:rPr>
          <w:bCs/>
          <w:iCs/>
          <w:szCs w:val="24"/>
        </w:rPr>
        <w:t>5</w:t>
      </w:r>
      <w:r w:rsidR="00FA74AD" w:rsidRPr="00887BCA">
        <w:rPr>
          <w:bCs/>
          <w:iCs/>
          <w:szCs w:val="24"/>
        </w:rPr>
        <w:t xml:space="preserve"> </w:t>
      </w:r>
      <w:r w:rsidR="00D80ECE" w:rsidRPr="00887BCA">
        <w:rPr>
          <w:bCs/>
          <w:iCs/>
          <w:szCs w:val="24"/>
        </w:rPr>
        <w:t>-</w:t>
      </w:r>
      <w:r w:rsidR="00C06ACE" w:rsidRPr="00887BCA">
        <w:rPr>
          <w:bCs/>
          <w:iCs/>
          <w:szCs w:val="24"/>
        </w:rPr>
        <w:t xml:space="preserve"> Il Segretario</w:t>
      </w:r>
    </w:p>
    <w:p w14:paraId="1A69BC9F" w14:textId="7076A3FD" w:rsidR="005E27CE" w:rsidRPr="00887BCA" w:rsidRDefault="005E27CE" w:rsidP="00FA74AD">
      <w:pPr>
        <w:pStyle w:val="Corpodeltesto2"/>
        <w:spacing w:line="360" w:lineRule="auto"/>
        <w:jc w:val="left"/>
        <w:outlineLvl w:val="1"/>
        <w:rPr>
          <w:bCs/>
          <w:iCs/>
          <w:szCs w:val="24"/>
        </w:rPr>
      </w:pPr>
      <w:r w:rsidRPr="00887BCA">
        <w:rPr>
          <w:bCs/>
          <w:iCs/>
          <w:szCs w:val="24"/>
        </w:rPr>
        <w:t>Art.1</w:t>
      </w:r>
      <w:r w:rsidR="00805ADF">
        <w:rPr>
          <w:bCs/>
          <w:iCs/>
          <w:szCs w:val="24"/>
        </w:rPr>
        <w:t>6</w:t>
      </w:r>
      <w:r w:rsidR="00FA74AD" w:rsidRPr="00887BCA">
        <w:rPr>
          <w:bCs/>
          <w:iCs/>
          <w:szCs w:val="24"/>
        </w:rPr>
        <w:t xml:space="preserve"> </w:t>
      </w:r>
      <w:r w:rsidR="000C2919" w:rsidRPr="00887BCA">
        <w:rPr>
          <w:bCs/>
          <w:iCs/>
          <w:szCs w:val="24"/>
        </w:rPr>
        <w:t>-</w:t>
      </w:r>
      <w:r w:rsidR="00C06ACE" w:rsidRPr="00887BCA">
        <w:rPr>
          <w:bCs/>
          <w:iCs/>
          <w:szCs w:val="24"/>
        </w:rPr>
        <w:t xml:space="preserve"> </w:t>
      </w:r>
      <w:r w:rsidR="000C2919" w:rsidRPr="00887BCA">
        <w:rPr>
          <w:bCs/>
          <w:iCs/>
          <w:szCs w:val="24"/>
        </w:rPr>
        <w:t>Organo di controllo</w:t>
      </w:r>
    </w:p>
    <w:p w14:paraId="6575DA6E" w14:textId="0839F05B" w:rsidR="00FA74AD" w:rsidRPr="00887BCA" w:rsidRDefault="00FA74AD" w:rsidP="00FA74AD">
      <w:pPr>
        <w:pStyle w:val="Corpodeltesto2"/>
        <w:spacing w:line="360" w:lineRule="auto"/>
        <w:jc w:val="left"/>
        <w:outlineLvl w:val="1"/>
        <w:rPr>
          <w:bCs/>
          <w:iCs/>
          <w:szCs w:val="24"/>
        </w:rPr>
      </w:pPr>
      <w:r w:rsidRPr="00887BCA">
        <w:rPr>
          <w:bCs/>
          <w:iCs/>
          <w:szCs w:val="24"/>
        </w:rPr>
        <w:t>Art.1</w:t>
      </w:r>
      <w:r w:rsidR="00805ADF">
        <w:rPr>
          <w:bCs/>
          <w:iCs/>
          <w:szCs w:val="24"/>
        </w:rPr>
        <w:t>7</w:t>
      </w:r>
      <w:r w:rsidRPr="00887BCA">
        <w:rPr>
          <w:bCs/>
          <w:iCs/>
          <w:szCs w:val="24"/>
        </w:rPr>
        <w:t xml:space="preserve"> </w:t>
      </w:r>
      <w:r w:rsidR="00D80ECE" w:rsidRPr="00887BCA">
        <w:rPr>
          <w:bCs/>
          <w:iCs/>
          <w:szCs w:val="24"/>
        </w:rPr>
        <w:t>-</w:t>
      </w:r>
      <w:r w:rsidR="00C06ACE" w:rsidRPr="00887BCA">
        <w:rPr>
          <w:bCs/>
          <w:iCs/>
          <w:szCs w:val="24"/>
        </w:rPr>
        <w:t xml:space="preserve"> </w:t>
      </w:r>
      <w:r w:rsidR="00686671" w:rsidRPr="00887BCA">
        <w:rPr>
          <w:bCs/>
          <w:iCs/>
          <w:szCs w:val="24"/>
        </w:rPr>
        <w:t>I</w:t>
      </w:r>
      <w:r w:rsidR="00C06ACE" w:rsidRPr="00887BCA">
        <w:rPr>
          <w:bCs/>
          <w:iCs/>
          <w:szCs w:val="24"/>
        </w:rPr>
        <w:t>l Collegio dei Probiviri</w:t>
      </w:r>
    </w:p>
    <w:p w14:paraId="7549906A" w14:textId="67E4D9ED" w:rsidR="00FA74AD" w:rsidRPr="00887BCA" w:rsidRDefault="00FA74AD" w:rsidP="00FA74AD">
      <w:pPr>
        <w:pStyle w:val="Corpodeltesto2"/>
        <w:spacing w:line="360" w:lineRule="auto"/>
        <w:jc w:val="left"/>
        <w:outlineLvl w:val="1"/>
        <w:rPr>
          <w:bCs/>
          <w:iCs/>
          <w:szCs w:val="24"/>
        </w:rPr>
      </w:pPr>
      <w:r w:rsidRPr="00887BCA">
        <w:rPr>
          <w:bCs/>
          <w:iCs/>
          <w:szCs w:val="24"/>
        </w:rPr>
        <w:t>Art.1</w:t>
      </w:r>
      <w:r w:rsidR="00805ADF">
        <w:rPr>
          <w:bCs/>
          <w:iCs/>
          <w:szCs w:val="24"/>
        </w:rPr>
        <w:t>8</w:t>
      </w:r>
      <w:r w:rsidRPr="00887BCA">
        <w:rPr>
          <w:bCs/>
          <w:iCs/>
          <w:szCs w:val="24"/>
        </w:rPr>
        <w:t xml:space="preserve"> </w:t>
      </w:r>
      <w:r w:rsidR="00D80ECE" w:rsidRPr="00887BCA">
        <w:rPr>
          <w:bCs/>
          <w:iCs/>
          <w:szCs w:val="24"/>
        </w:rPr>
        <w:t>-</w:t>
      </w:r>
      <w:r w:rsidR="00C06ACE" w:rsidRPr="00887BCA">
        <w:rPr>
          <w:bCs/>
          <w:iCs/>
          <w:szCs w:val="24"/>
        </w:rPr>
        <w:t xml:space="preserve"> </w:t>
      </w:r>
      <w:r w:rsidR="00686671" w:rsidRPr="00887BCA">
        <w:rPr>
          <w:bCs/>
          <w:iCs/>
          <w:szCs w:val="24"/>
        </w:rPr>
        <w:t>Decadenza de</w:t>
      </w:r>
      <w:r w:rsidR="00805ADF">
        <w:rPr>
          <w:bCs/>
          <w:iCs/>
          <w:szCs w:val="24"/>
        </w:rPr>
        <w:t>gli Organi Associativi</w:t>
      </w:r>
    </w:p>
    <w:p w14:paraId="22362646" w14:textId="2C5F8E9A" w:rsidR="00FA74AD" w:rsidRPr="00887BCA" w:rsidRDefault="00FA74AD" w:rsidP="00FA74AD">
      <w:pPr>
        <w:pStyle w:val="Corpodeltesto2"/>
        <w:spacing w:line="360" w:lineRule="auto"/>
        <w:jc w:val="left"/>
        <w:outlineLvl w:val="1"/>
        <w:rPr>
          <w:bCs/>
          <w:iCs/>
          <w:szCs w:val="24"/>
        </w:rPr>
      </w:pPr>
      <w:r w:rsidRPr="00887BCA">
        <w:rPr>
          <w:bCs/>
          <w:iCs/>
          <w:szCs w:val="24"/>
        </w:rPr>
        <w:t>Art.</w:t>
      </w:r>
      <w:r w:rsidR="00805ADF">
        <w:rPr>
          <w:bCs/>
          <w:iCs/>
          <w:szCs w:val="24"/>
        </w:rPr>
        <w:t>19</w:t>
      </w:r>
      <w:r w:rsidRPr="00887BCA">
        <w:rPr>
          <w:bCs/>
          <w:iCs/>
          <w:szCs w:val="24"/>
        </w:rPr>
        <w:t xml:space="preserve"> </w:t>
      </w:r>
      <w:r w:rsidR="00D80ECE" w:rsidRPr="00887BCA">
        <w:rPr>
          <w:bCs/>
          <w:iCs/>
          <w:szCs w:val="24"/>
        </w:rPr>
        <w:t>-</w:t>
      </w:r>
      <w:r w:rsidR="00686671" w:rsidRPr="00887BCA">
        <w:rPr>
          <w:bCs/>
          <w:iCs/>
          <w:szCs w:val="24"/>
        </w:rPr>
        <w:t xml:space="preserve"> Obblighi di comunicazione</w:t>
      </w:r>
    </w:p>
    <w:p w14:paraId="12671756" w14:textId="53B194FA" w:rsidR="00FA74AD" w:rsidRPr="00887BCA" w:rsidRDefault="00FA74AD" w:rsidP="00FA74AD">
      <w:pPr>
        <w:pStyle w:val="Corpodeltesto2"/>
        <w:spacing w:line="360" w:lineRule="auto"/>
        <w:jc w:val="left"/>
        <w:outlineLvl w:val="1"/>
        <w:rPr>
          <w:bCs/>
          <w:iCs/>
          <w:szCs w:val="24"/>
        </w:rPr>
      </w:pPr>
      <w:r w:rsidRPr="00887BCA">
        <w:rPr>
          <w:bCs/>
          <w:iCs/>
          <w:szCs w:val="24"/>
        </w:rPr>
        <w:t>Art.2</w:t>
      </w:r>
      <w:r w:rsidR="00805ADF">
        <w:rPr>
          <w:bCs/>
          <w:iCs/>
          <w:szCs w:val="24"/>
        </w:rPr>
        <w:t>0</w:t>
      </w:r>
      <w:r w:rsidRPr="00887BCA">
        <w:rPr>
          <w:bCs/>
          <w:iCs/>
          <w:szCs w:val="24"/>
        </w:rPr>
        <w:t xml:space="preserve"> -</w:t>
      </w:r>
      <w:r w:rsidR="00686671" w:rsidRPr="00887BCA">
        <w:rPr>
          <w:bCs/>
          <w:iCs/>
          <w:szCs w:val="24"/>
        </w:rPr>
        <w:t xml:space="preserve"> Cariche </w:t>
      </w:r>
      <w:r w:rsidR="00AD6466">
        <w:rPr>
          <w:bCs/>
          <w:iCs/>
          <w:szCs w:val="24"/>
        </w:rPr>
        <w:t>Associative</w:t>
      </w:r>
    </w:p>
    <w:p w14:paraId="17F6F1CC" w14:textId="5B6D8C32" w:rsidR="00FC54DE" w:rsidRPr="00887BCA" w:rsidRDefault="00FA74AD" w:rsidP="00FC54DE">
      <w:pPr>
        <w:pStyle w:val="Corpodeltesto2"/>
        <w:spacing w:line="360" w:lineRule="auto"/>
        <w:jc w:val="left"/>
        <w:outlineLvl w:val="1"/>
        <w:rPr>
          <w:bCs/>
          <w:iCs/>
          <w:szCs w:val="24"/>
        </w:rPr>
      </w:pPr>
      <w:r w:rsidRPr="00887BCA">
        <w:rPr>
          <w:bCs/>
          <w:iCs/>
          <w:szCs w:val="24"/>
        </w:rPr>
        <w:t>Art.2</w:t>
      </w:r>
      <w:r w:rsidR="00805ADF">
        <w:rPr>
          <w:bCs/>
          <w:iCs/>
          <w:szCs w:val="24"/>
        </w:rPr>
        <w:t>1</w:t>
      </w:r>
      <w:r w:rsidRPr="00887BCA">
        <w:rPr>
          <w:bCs/>
          <w:iCs/>
          <w:szCs w:val="24"/>
        </w:rPr>
        <w:t xml:space="preserve"> </w:t>
      </w:r>
      <w:r w:rsidR="00D80ECE" w:rsidRPr="00887BCA">
        <w:rPr>
          <w:bCs/>
          <w:iCs/>
          <w:szCs w:val="24"/>
        </w:rPr>
        <w:t>-</w:t>
      </w:r>
      <w:r w:rsidR="00FC54DE" w:rsidRPr="00887BCA">
        <w:rPr>
          <w:bCs/>
          <w:iCs/>
          <w:szCs w:val="24"/>
        </w:rPr>
        <w:t xml:space="preserve"> Rappresentan</w:t>
      </w:r>
      <w:r w:rsidR="00805ADF">
        <w:rPr>
          <w:bCs/>
          <w:iCs/>
          <w:szCs w:val="24"/>
        </w:rPr>
        <w:t>ti</w:t>
      </w:r>
      <w:r w:rsidR="00FC54DE" w:rsidRPr="00887BCA">
        <w:rPr>
          <w:bCs/>
          <w:iCs/>
          <w:szCs w:val="24"/>
        </w:rPr>
        <w:t xml:space="preserve"> </w:t>
      </w:r>
      <w:r w:rsidR="00805ADF">
        <w:rPr>
          <w:bCs/>
          <w:iCs/>
          <w:szCs w:val="24"/>
        </w:rPr>
        <w:t xml:space="preserve">dei cavalieri, dei cavalieri proprietari di cavalli, dei tecnici </w:t>
      </w:r>
    </w:p>
    <w:p w14:paraId="77A6D162" w14:textId="5485F405" w:rsidR="00FA74AD" w:rsidRPr="00887BCA" w:rsidRDefault="00FA74AD" w:rsidP="00FC54DE">
      <w:pPr>
        <w:pStyle w:val="Corpodeltesto2"/>
        <w:spacing w:line="360" w:lineRule="auto"/>
        <w:jc w:val="left"/>
        <w:outlineLvl w:val="1"/>
        <w:rPr>
          <w:bCs/>
          <w:iCs/>
          <w:szCs w:val="24"/>
        </w:rPr>
      </w:pPr>
      <w:r w:rsidRPr="00887BCA">
        <w:rPr>
          <w:bCs/>
          <w:iCs/>
          <w:szCs w:val="24"/>
        </w:rPr>
        <w:t>Art.2</w:t>
      </w:r>
      <w:r w:rsidR="00805ADF">
        <w:rPr>
          <w:bCs/>
          <w:iCs/>
          <w:szCs w:val="24"/>
        </w:rPr>
        <w:t>2</w:t>
      </w:r>
      <w:r w:rsidRPr="00887BCA">
        <w:rPr>
          <w:bCs/>
          <w:iCs/>
          <w:szCs w:val="24"/>
        </w:rPr>
        <w:t xml:space="preserve"> </w:t>
      </w:r>
      <w:r w:rsidR="00D80ECE" w:rsidRPr="00887BCA">
        <w:rPr>
          <w:bCs/>
          <w:iCs/>
          <w:szCs w:val="24"/>
        </w:rPr>
        <w:t>-</w:t>
      </w:r>
      <w:r w:rsidR="00FC54DE" w:rsidRPr="00887BCA">
        <w:rPr>
          <w:b/>
          <w:szCs w:val="24"/>
        </w:rPr>
        <w:t xml:space="preserve"> </w:t>
      </w:r>
      <w:r w:rsidR="00684EBD" w:rsidRPr="00887BCA">
        <w:rPr>
          <w:bCs/>
          <w:szCs w:val="24"/>
        </w:rPr>
        <w:t>Esercizio Finanziario</w:t>
      </w:r>
    </w:p>
    <w:p w14:paraId="18CC048D" w14:textId="44D7A847" w:rsidR="00FA74AD" w:rsidRPr="00887BCA" w:rsidRDefault="00FA74AD" w:rsidP="00FA74AD">
      <w:pPr>
        <w:pStyle w:val="Corpodeltesto2"/>
        <w:spacing w:line="360" w:lineRule="auto"/>
        <w:jc w:val="left"/>
        <w:outlineLvl w:val="1"/>
        <w:rPr>
          <w:bCs/>
          <w:iCs/>
          <w:szCs w:val="24"/>
        </w:rPr>
      </w:pPr>
      <w:r w:rsidRPr="00887BCA">
        <w:rPr>
          <w:bCs/>
          <w:iCs/>
          <w:szCs w:val="24"/>
        </w:rPr>
        <w:t>Art.2</w:t>
      </w:r>
      <w:r w:rsidR="00805ADF">
        <w:rPr>
          <w:bCs/>
          <w:iCs/>
          <w:szCs w:val="24"/>
        </w:rPr>
        <w:t>3</w:t>
      </w:r>
      <w:r w:rsidRPr="00887BCA">
        <w:rPr>
          <w:bCs/>
          <w:iCs/>
          <w:szCs w:val="24"/>
        </w:rPr>
        <w:t xml:space="preserve"> </w:t>
      </w:r>
      <w:r w:rsidR="00D80ECE" w:rsidRPr="00887BCA">
        <w:rPr>
          <w:bCs/>
          <w:iCs/>
          <w:szCs w:val="24"/>
        </w:rPr>
        <w:t>-</w:t>
      </w:r>
      <w:r w:rsidR="00684EBD" w:rsidRPr="00887BCA">
        <w:rPr>
          <w:bCs/>
          <w:iCs/>
          <w:szCs w:val="24"/>
        </w:rPr>
        <w:t xml:space="preserve"> Scioglimento dell’Associazione e devoluzione del Patrimonio</w:t>
      </w:r>
    </w:p>
    <w:p w14:paraId="65D74506" w14:textId="67726D90" w:rsidR="00FA74AD" w:rsidRPr="00887BCA" w:rsidRDefault="005E27CE" w:rsidP="00FA74AD">
      <w:pPr>
        <w:pStyle w:val="Corpodeltesto2"/>
        <w:spacing w:line="360" w:lineRule="auto"/>
        <w:jc w:val="left"/>
        <w:outlineLvl w:val="1"/>
        <w:rPr>
          <w:bCs/>
          <w:iCs/>
          <w:szCs w:val="24"/>
        </w:rPr>
      </w:pPr>
      <w:r w:rsidRPr="00887BCA">
        <w:rPr>
          <w:bCs/>
          <w:iCs/>
          <w:szCs w:val="24"/>
        </w:rPr>
        <w:t>Art.</w:t>
      </w:r>
      <w:r w:rsidR="00FA74AD" w:rsidRPr="00887BCA">
        <w:rPr>
          <w:bCs/>
          <w:iCs/>
          <w:szCs w:val="24"/>
        </w:rPr>
        <w:t>2</w:t>
      </w:r>
      <w:r w:rsidR="00805ADF">
        <w:rPr>
          <w:bCs/>
          <w:iCs/>
          <w:szCs w:val="24"/>
        </w:rPr>
        <w:t>4</w:t>
      </w:r>
      <w:r w:rsidR="00FA74AD" w:rsidRPr="00887BCA">
        <w:rPr>
          <w:bCs/>
          <w:iCs/>
          <w:szCs w:val="24"/>
        </w:rPr>
        <w:t xml:space="preserve"> </w:t>
      </w:r>
      <w:r w:rsidRPr="00887BCA">
        <w:rPr>
          <w:bCs/>
          <w:iCs/>
          <w:szCs w:val="24"/>
        </w:rPr>
        <w:t xml:space="preserve">- </w:t>
      </w:r>
      <w:r w:rsidR="00FA74AD" w:rsidRPr="00887BCA">
        <w:rPr>
          <w:bCs/>
          <w:iCs/>
          <w:szCs w:val="24"/>
        </w:rPr>
        <w:t xml:space="preserve">Clausola </w:t>
      </w:r>
      <w:proofErr w:type="spellStart"/>
      <w:r w:rsidR="00FA74AD" w:rsidRPr="00887BCA">
        <w:rPr>
          <w:bCs/>
          <w:iCs/>
          <w:szCs w:val="24"/>
        </w:rPr>
        <w:t>copromissoria</w:t>
      </w:r>
      <w:proofErr w:type="spellEnd"/>
    </w:p>
    <w:p w14:paraId="0E7FF30A" w14:textId="1260EBCE" w:rsidR="005E27CE" w:rsidRDefault="005E27CE" w:rsidP="00FA74AD">
      <w:pPr>
        <w:pStyle w:val="Corpodeltesto2"/>
        <w:spacing w:line="360" w:lineRule="auto"/>
        <w:jc w:val="left"/>
        <w:outlineLvl w:val="1"/>
        <w:rPr>
          <w:bCs/>
          <w:iCs/>
          <w:szCs w:val="24"/>
        </w:rPr>
      </w:pPr>
      <w:r w:rsidRPr="00887BCA">
        <w:rPr>
          <w:bCs/>
          <w:iCs/>
          <w:szCs w:val="24"/>
        </w:rPr>
        <w:t>Art.</w:t>
      </w:r>
      <w:r w:rsidR="00FA74AD" w:rsidRPr="00887BCA">
        <w:rPr>
          <w:bCs/>
          <w:iCs/>
          <w:szCs w:val="24"/>
        </w:rPr>
        <w:t>2</w:t>
      </w:r>
      <w:r w:rsidR="00805ADF">
        <w:rPr>
          <w:bCs/>
          <w:iCs/>
          <w:szCs w:val="24"/>
        </w:rPr>
        <w:t xml:space="preserve">5 </w:t>
      </w:r>
      <w:r w:rsidRPr="00887BCA">
        <w:rPr>
          <w:bCs/>
          <w:iCs/>
          <w:szCs w:val="24"/>
        </w:rPr>
        <w:t>-</w:t>
      </w:r>
      <w:r w:rsidR="00FA74AD" w:rsidRPr="00887BCA">
        <w:rPr>
          <w:bCs/>
          <w:iCs/>
          <w:szCs w:val="24"/>
        </w:rPr>
        <w:t xml:space="preserve"> Norme di rinvio</w:t>
      </w:r>
    </w:p>
    <w:p w14:paraId="148C5447" w14:textId="77777777" w:rsidR="00805ADF" w:rsidRDefault="00805ADF" w:rsidP="00FA74AD">
      <w:pPr>
        <w:pStyle w:val="Corpodeltesto2"/>
        <w:spacing w:line="360" w:lineRule="auto"/>
        <w:jc w:val="left"/>
        <w:outlineLvl w:val="1"/>
        <w:rPr>
          <w:bCs/>
          <w:iCs/>
          <w:szCs w:val="24"/>
        </w:rPr>
      </w:pPr>
    </w:p>
    <w:p w14:paraId="54CCD3C9" w14:textId="77777777" w:rsidR="00805ADF" w:rsidRPr="00887BCA" w:rsidRDefault="00805ADF" w:rsidP="00FA74AD">
      <w:pPr>
        <w:pStyle w:val="Corpodeltesto2"/>
        <w:spacing w:line="360" w:lineRule="auto"/>
        <w:jc w:val="left"/>
        <w:outlineLvl w:val="1"/>
        <w:rPr>
          <w:bCs/>
          <w:iCs/>
          <w:szCs w:val="24"/>
        </w:rPr>
      </w:pPr>
    </w:p>
    <w:p w14:paraId="5D9B83C6" w14:textId="77777777" w:rsidR="005E27CE" w:rsidRPr="00887BCA" w:rsidRDefault="005E27CE" w:rsidP="005E27CE">
      <w:pPr>
        <w:pStyle w:val="Corpodeltesto2"/>
        <w:jc w:val="left"/>
        <w:outlineLvl w:val="1"/>
        <w:rPr>
          <w:bCs/>
          <w:iCs/>
          <w:szCs w:val="24"/>
        </w:rPr>
      </w:pPr>
    </w:p>
    <w:p w14:paraId="321B2529" w14:textId="77777777" w:rsidR="005E27CE" w:rsidRPr="00887BCA" w:rsidRDefault="005E27CE" w:rsidP="009521C0">
      <w:pPr>
        <w:pStyle w:val="Corpodeltesto2"/>
        <w:jc w:val="left"/>
        <w:outlineLvl w:val="1"/>
        <w:rPr>
          <w:bCs/>
          <w:iCs/>
          <w:sz w:val="28"/>
          <w:szCs w:val="28"/>
        </w:rPr>
      </w:pPr>
    </w:p>
    <w:p w14:paraId="4024E84E" w14:textId="6158D56D" w:rsidR="00FA74AD" w:rsidRPr="00553FEB" w:rsidRDefault="005C320E" w:rsidP="00553FEB">
      <w:pPr>
        <w:pStyle w:val="Corpodeltesto2"/>
        <w:jc w:val="center"/>
        <w:outlineLvl w:val="1"/>
        <w:rPr>
          <w:b/>
          <w:iCs/>
          <w:sz w:val="28"/>
          <w:szCs w:val="28"/>
        </w:rPr>
      </w:pPr>
      <w:r w:rsidRPr="00553FEB">
        <w:rPr>
          <w:b/>
          <w:iCs/>
          <w:sz w:val="28"/>
          <w:szCs w:val="28"/>
        </w:rPr>
        <w:lastRenderedPageBreak/>
        <w:t>STATUTO</w:t>
      </w:r>
    </w:p>
    <w:p w14:paraId="62F0CA28" w14:textId="77777777" w:rsidR="003D0F29" w:rsidRPr="00333623" w:rsidRDefault="003D0F29" w:rsidP="005035BD">
      <w:pPr>
        <w:pStyle w:val="Corpodeltesto2"/>
        <w:ind w:left="426"/>
        <w:jc w:val="center"/>
        <w:outlineLvl w:val="1"/>
        <w:rPr>
          <w:b/>
          <w:szCs w:val="24"/>
        </w:rPr>
      </w:pPr>
      <w:r w:rsidRPr="00333623">
        <w:rPr>
          <w:b/>
          <w:szCs w:val="24"/>
        </w:rPr>
        <w:t>ART. 1 – COSTITUZIONE</w:t>
      </w:r>
      <w:r w:rsidR="00A01A62" w:rsidRPr="00333623">
        <w:rPr>
          <w:b/>
          <w:szCs w:val="24"/>
        </w:rPr>
        <w:t xml:space="preserve"> E</w:t>
      </w:r>
      <w:r w:rsidRPr="00333623">
        <w:rPr>
          <w:b/>
          <w:szCs w:val="24"/>
        </w:rPr>
        <w:t xml:space="preserve"> DENOMINAZIONE</w:t>
      </w:r>
    </w:p>
    <w:p w14:paraId="4A8847DB" w14:textId="74CCDCA4" w:rsidR="003D0F29" w:rsidRPr="00431D11" w:rsidRDefault="003D0F29" w:rsidP="000A7364">
      <w:pPr>
        <w:pStyle w:val="Corpodeltesto2"/>
        <w:ind w:firstLine="426"/>
        <w:outlineLvl w:val="1"/>
        <w:rPr>
          <w:bCs/>
          <w:szCs w:val="24"/>
        </w:rPr>
      </w:pPr>
      <w:r w:rsidRPr="00333623">
        <w:rPr>
          <w:szCs w:val="24"/>
        </w:rPr>
        <w:t>1.E</w:t>
      </w:r>
      <w:r w:rsidR="006B6333" w:rsidRPr="00333623">
        <w:rPr>
          <w:szCs w:val="24"/>
        </w:rPr>
        <w:t>’costituita</w:t>
      </w:r>
      <w:r w:rsidR="000A7364" w:rsidRPr="00333623">
        <w:rPr>
          <w:szCs w:val="24"/>
        </w:rPr>
        <w:t xml:space="preserve">, ai sensi e per gli effetti del primo libro del </w:t>
      </w:r>
      <w:proofErr w:type="gramStart"/>
      <w:r w:rsidR="000A7364" w:rsidRPr="00333623">
        <w:rPr>
          <w:szCs w:val="24"/>
        </w:rPr>
        <w:t xml:space="preserve">Codice </w:t>
      </w:r>
      <w:r w:rsidR="000A7364" w:rsidRPr="00431D11">
        <w:rPr>
          <w:szCs w:val="24"/>
        </w:rPr>
        <w:t>Civile</w:t>
      </w:r>
      <w:proofErr w:type="gramEnd"/>
      <w:r w:rsidR="00063EE9" w:rsidRPr="00431D11">
        <w:t xml:space="preserve"> </w:t>
      </w:r>
      <w:r w:rsidR="00063EE9" w:rsidRPr="00431D11">
        <w:rPr>
          <w:szCs w:val="24"/>
        </w:rPr>
        <w:t xml:space="preserve">e del </w:t>
      </w:r>
      <w:proofErr w:type="spellStart"/>
      <w:r w:rsidR="00063EE9" w:rsidRPr="00431D11">
        <w:rPr>
          <w:szCs w:val="24"/>
        </w:rPr>
        <w:t>D.Lgs.</w:t>
      </w:r>
      <w:proofErr w:type="spellEnd"/>
      <w:r w:rsidR="00063EE9" w:rsidRPr="00431D11">
        <w:rPr>
          <w:szCs w:val="24"/>
        </w:rPr>
        <w:t xml:space="preserve"> 36/2021 e </w:t>
      </w:r>
      <w:proofErr w:type="spellStart"/>
      <w:r w:rsidR="00063EE9" w:rsidRPr="00431D11">
        <w:rPr>
          <w:szCs w:val="24"/>
        </w:rPr>
        <w:t>succ</w:t>
      </w:r>
      <w:proofErr w:type="spellEnd"/>
      <w:r w:rsidR="00063EE9" w:rsidRPr="00431D11">
        <w:rPr>
          <w:szCs w:val="24"/>
        </w:rPr>
        <w:t xml:space="preserve">. mod. e </w:t>
      </w:r>
      <w:proofErr w:type="spellStart"/>
      <w:r w:rsidR="00063EE9" w:rsidRPr="00431D11">
        <w:rPr>
          <w:szCs w:val="24"/>
        </w:rPr>
        <w:t>integr</w:t>
      </w:r>
      <w:proofErr w:type="spellEnd"/>
      <w:r w:rsidR="00063EE9" w:rsidRPr="00431D11">
        <w:rPr>
          <w:szCs w:val="24"/>
        </w:rPr>
        <w:t>.</w:t>
      </w:r>
      <w:r w:rsidR="000A7364" w:rsidRPr="00431D11">
        <w:rPr>
          <w:szCs w:val="24"/>
        </w:rPr>
        <w:t>,</w:t>
      </w:r>
      <w:r w:rsidR="006B6333" w:rsidRPr="00431D11">
        <w:rPr>
          <w:szCs w:val="24"/>
        </w:rPr>
        <w:t xml:space="preserve"> </w:t>
      </w:r>
      <w:r w:rsidR="000A7364" w:rsidRPr="00431D11">
        <w:rPr>
          <w:szCs w:val="24"/>
        </w:rPr>
        <w:t>una a</w:t>
      </w:r>
      <w:r w:rsidRPr="00431D11">
        <w:rPr>
          <w:szCs w:val="24"/>
        </w:rPr>
        <w:t xml:space="preserve">ssociazione </w:t>
      </w:r>
      <w:r w:rsidR="000A7364" w:rsidRPr="00431D11">
        <w:rPr>
          <w:szCs w:val="24"/>
        </w:rPr>
        <w:t>s</w:t>
      </w:r>
      <w:r w:rsidRPr="00431D11">
        <w:rPr>
          <w:szCs w:val="24"/>
        </w:rPr>
        <w:t xml:space="preserve">portiva </w:t>
      </w:r>
      <w:r w:rsidR="000A7364" w:rsidRPr="00431D11">
        <w:rPr>
          <w:szCs w:val="24"/>
        </w:rPr>
        <w:t>d</w:t>
      </w:r>
      <w:r w:rsidRPr="00431D11">
        <w:rPr>
          <w:szCs w:val="24"/>
        </w:rPr>
        <w:t xml:space="preserve">ilettantistica denominata </w:t>
      </w:r>
      <w:r w:rsidR="000A7364" w:rsidRPr="00431D11">
        <w:rPr>
          <w:szCs w:val="24"/>
        </w:rPr>
        <w:t>“</w:t>
      </w:r>
      <w:r w:rsidRPr="00431D11">
        <w:rPr>
          <w:b/>
          <w:szCs w:val="24"/>
        </w:rPr>
        <w:t xml:space="preserve">ASSOCIAZIONE SPORTIVA DILETTANTISTICA </w:t>
      </w:r>
      <w:r w:rsidR="006B6333" w:rsidRPr="00431D11">
        <w:rPr>
          <w:b/>
          <w:szCs w:val="24"/>
        </w:rPr>
        <w:t>__________</w:t>
      </w:r>
      <w:r w:rsidR="000A7364" w:rsidRPr="00431D11">
        <w:rPr>
          <w:b/>
          <w:szCs w:val="24"/>
        </w:rPr>
        <w:t xml:space="preserve">___ </w:t>
      </w:r>
      <w:r w:rsidR="006B6333" w:rsidRPr="00431D11">
        <w:rPr>
          <w:b/>
          <w:szCs w:val="24"/>
        </w:rPr>
        <w:t>_______________</w:t>
      </w:r>
      <w:r w:rsidR="000A7364" w:rsidRPr="00431D11">
        <w:rPr>
          <w:b/>
          <w:szCs w:val="24"/>
        </w:rPr>
        <w:t xml:space="preserve">____________”, </w:t>
      </w:r>
      <w:r w:rsidR="000A7364" w:rsidRPr="00431D11">
        <w:rPr>
          <w:bCs/>
          <w:szCs w:val="24"/>
        </w:rPr>
        <w:t>in breve</w:t>
      </w:r>
      <w:r w:rsidR="000A7364" w:rsidRPr="00431D11">
        <w:rPr>
          <w:b/>
          <w:szCs w:val="24"/>
        </w:rPr>
        <w:t xml:space="preserve"> “A.S.D.__________________________________”.</w:t>
      </w:r>
      <w:r w:rsidR="00063EE9" w:rsidRPr="00431D11">
        <w:rPr>
          <w:b/>
          <w:szCs w:val="24"/>
        </w:rPr>
        <w:t xml:space="preserve"> </w:t>
      </w:r>
      <w:r w:rsidR="00063EE9" w:rsidRPr="00431D11">
        <w:rPr>
          <w:bCs/>
          <w:szCs w:val="24"/>
        </w:rPr>
        <w:t>Nel testo del presente Statuto è chiamata anche “Associazione”.</w:t>
      </w:r>
    </w:p>
    <w:p w14:paraId="1C10D729" w14:textId="3716A9C9" w:rsidR="00063EE9" w:rsidRPr="00431D11" w:rsidRDefault="00063EE9" w:rsidP="000A7364">
      <w:pPr>
        <w:pStyle w:val="Corpodeltesto2"/>
        <w:ind w:firstLine="426"/>
        <w:outlineLvl w:val="1"/>
        <w:rPr>
          <w:bCs/>
          <w:szCs w:val="24"/>
        </w:rPr>
      </w:pPr>
      <w:r w:rsidRPr="00431D11">
        <w:rPr>
          <w:bCs/>
          <w:szCs w:val="24"/>
        </w:rPr>
        <w:t>2.</w:t>
      </w:r>
      <w:r w:rsidRPr="00431D11">
        <w:t xml:space="preserve"> </w:t>
      </w:r>
      <w:r w:rsidRPr="00431D11">
        <w:rPr>
          <w:bCs/>
          <w:szCs w:val="24"/>
        </w:rPr>
        <w:t xml:space="preserve">Nella denominazione, negli atti e nella corrispondenza è obbligatorio l’uso della locuzione “Associazione sportiva dilettantistica”, anche in acronimo </w:t>
      </w:r>
      <w:proofErr w:type="gramStart"/>
      <w:r w:rsidRPr="00431D11">
        <w:rPr>
          <w:bCs/>
          <w:szCs w:val="24"/>
        </w:rPr>
        <w:t>A.S.D..</w:t>
      </w:r>
      <w:proofErr w:type="gramEnd"/>
    </w:p>
    <w:p w14:paraId="693988E7" w14:textId="3185D992" w:rsidR="003D0F29" w:rsidRPr="005F29D0" w:rsidRDefault="000A7364" w:rsidP="003D0F29">
      <w:pPr>
        <w:pStyle w:val="Corpodeltesto2"/>
        <w:ind w:firstLine="426"/>
        <w:outlineLvl w:val="1"/>
        <w:rPr>
          <w:b/>
          <w:bCs/>
          <w:szCs w:val="24"/>
        </w:rPr>
      </w:pPr>
      <w:r w:rsidRPr="00431D11">
        <w:rPr>
          <w:szCs w:val="24"/>
        </w:rPr>
        <w:t>3.</w:t>
      </w:r>
      <w:r w:rsidR="003D0F29" w:rsidRPr="00431D11">
        <w:rPr>
          <w:szCs w:val="24"/>
        </w:rPr>
        <w:t>L</w:t>
      </w:r>
      <w:r w:rsidR="001D7307" w:rsidRPr="00431D11">
        <w:rPr>
          <w:szCs w:val="24"/>
        </w:rPr>
        <w:t>’</w:t>
      </w:r>
      <w:r w:rsidR="003D0F29" w:rsidRPr="00431D11">
        <w:rPr>
          <w:szCs w:val="24"/>
        </w:rPr>
        <w:t>Associazione ha struttura e contenuti democratici</w:t>
      </w:r>
      <w:r w:rsidR="001D7307" w:rsidRPr="00431D11">
        <w:rPr>
          <w:szCs w:val="24"/>
        </w:rPr>
        <w:t>, e</w:t>
      </w:r>
      <w:r w:rsidR="003D0F29" w:rsidRPr="00431D11">
        <w:rPr>
          <w:szCs w:val="24"/>
        </w:rPr>
        <w:t xml:space="preserve"> la sua durata è illimitata.</w:t>
      </w:r>
      <w:r w:rsidR="00063EE9" w:rsidRPr="00431D11">
        <w:rPr>
          <w:szCs w:val="24"/>
        </w:rPr>
        <w:t xml:space="preserve"> </w:t>
      </w:r>
      <w:r w:rsidR="00063EE9" w:rsidRPr="005F29D0">
        <w:rPr>
          <w:szCs w:val="24"/>
          <w:highlight w:val="yellow"/>
        </w:rPr>
        <w:t>L’Associazione non è dotata di personalità giuridica.</w:t>
      </w:r>
      <w:r w:rsidR="0097415A" w:rsidRPr="005F29D0">
        <w:rPr>
          <w:b/>
          <w:bCs/>
          <w:szCs w:val="24"/>
        </w:rPr>
        <w:t xml:space="preserve"> </w:t>
      </w:r>
      <w:proofErr w:type="gramStart"/>
      <w:r w:rsidR="0097415A" w:rsidRPr="005F29D0">
        <w:rPr>
          <w:b/>
          <w:bCs/>
          <w:color w:val="FF0000"/>
          <w:szCs w:val="24"/>
        </w:rPr>
        <w:t>( eventuale</w:t>
      </w:r>
      <w:proofErr w:type="gramEnd"/>
      <w:r w:rsidR="0097415A" w:rsidRPr="005F29D0">
        <w:rPr>
          <w:b/>
          <w:bCs/>
          <w:color w:val="FF0000"/>
          <w:szCs w:val="24"/>
        </w:rPr>
        <w:t xml:space="preserve">) </w:t>
      </w:r>
    </w:p>
    <w:p w14:paraId="5F45F8C8" w14:textId="6B42A2C7" w:rsidR="003D0F29" w:rsidRPr="00431D11" w:rsidRDefault="00A01A62" w:rsidP="003D0F29">
      <w:pPr>
        <w:pStyle w:val="Corpodeltesto2"/>
        <w:ind w:firstLine="426"/>
        <w:outlineLvl w:val="1"/>
        <w:rPr>
          <w:szCs w:val="24"/>
        </w:rPr>
      </w:pPr>
      <w:r w:rsidRPr="00431D11">
        <w:rPr>
          <w:szCs w:val="24"/>
        </w:rPr>
        <w:t>4</w:t>
      </w:r>
      <w:r w:rsidR="003D0F29" w:rsidRPr="00431D11">
        <w:rPr>
          <w:szCs w:val="24"/>
        </w:rPr>
        <w:t>.</w:t>
      </w:r>
      <w:r w:rsidR="003D0F29" w:rsidRPr="005F29D0">
        <w:rPr>
          <w:szCs w:val="24"/>
          <w:highlight w:val="yellow"/>
        </w:rPr>
        <w:t>L</w:t>
      </w:r>
      <w:r w:rsidR="001D7307" w:rsidRPr="005F29D0">
        <w:rPr>
          <w:szCs w:val="24"/>
          <w:highlight w:val="yellow"/>
        </w:rPr>
        <w:t>’</w:t>
      </w:r>
      <w:r w:rsidRPr="005F29D0">
        <w:rPr>
          <w:szCs w:val="24"/>
          <w:highlight w:val="yellow"/>
        </w:rPr>
        <w:t>A</w:t>
      </w:r>
      <w:r w:rsidR="003D0F29" w:rsidRPr="005F29D0">
        <w:rPr>
          <w:szCs w:val="24"/>
          <w:highlight w:val="yellow"/>
        </w:rPr>
        <w:t xml:space="preserve">ssociazione si fregia di uno stemma raffigurante </w:t>
      </w:r>
      <w:r w:rsidR="006B6333" w:rsidRPr="005F29D0">
        <w:rPr>
          <w:szCs w:val="24"/>
          <w:highlight w:val="yellow"/>
        </w:rPr>
        <w:t>_____________________________________________________________________________________________________________________________________________</w:t>
      </w:r>
      <w:r w:rsidR="00E06565" w:rsidRPr="005F29D0">
        <w:rPr>
          <w:szCs w:val="24"/>
          <w:highlight w:val="yellow"/>
        </w:rPr>
        <w:t>,</w:t>
      </w:r>
      <w:r w:rsidR="00E06565">
        <w:rPr>
          <w:szCs w:val="24"/>
        </w:rPr>
        <w:t xml:space="preserve"> (</w:t>
      </w:r>
      <w:r w:rsidR="00E06565" w:rsidRPr="00BE59F5">
        <w:rPr>
          <w:color w:val="FF0000"/>
          <w:szCs w:val="24"/>
        </w:rPr>
        <w:t>Opzionale).</w:t>
      </w:r>
    </w:p>
    <w:p w14:paraId="73CA02C5" w14:textId="4F352647" w:rsidR="00E570D3" w:rsidRPr="00063EE9" w:rsidRDefault="00E570D3" w:rsidP="003D0F29">
      <w:pPr>
        <w:pStyle w:val="Corpodeltesto2"/>
        <w:ind w:firstLine="426"/>
        <w:outlineLvl w:val="1"/>
        <w:rPr>
          <w:szCs w:val="24"/>
        </w:rPr>
      </w:pPr>
      <w:r w:rsidRPr="00431D11">
        <w:rPr>
          <w:szCs w:val="24"/>
        </w:rPr>
        <w:t xml:space="preserve">5. L’Associazione ha durata illimitata e può essere sciolta con delibera dell’Assemblea dei Soci adottata con la maggioranza prevista </w:t>
      </w:r>
      <w:r w:rsidR="00431D11" w:rsidRPr="00431D11">
        <w:rPr>
          <w:szCs w:val="24"/>
        </w:rPr>
        <w:t>per l’assemblea straordi</w:t>
      </w:r>
      <w:r w:rsidR="00966B1F">
        <w:rPr>
          <w:szCs w:val="24"/>
        </w:rPr>
        <w:t>n</w:t>
      </w:r>
      <w:r w:rsidR="00431D11" w:rsidRPr="00431D11">
        <w:rPr>
          <w:szCs w:val="24"/>
        </w:rPr>
        <w:t>aria</w:t>
      </w:r>
      <w:r w:rsidRPr="00431D11">
        <w:rPr>
          <w:szCs w:val="24"/>
        </w:rPr>
        <w:t>.</w:t>
      </w:r>
      <w:r w:rsidRPr="00E570D3">
        <w:rPr>
          <w:szCs w:val="24"/>
        </w:rPr>
        <w:t xml:space="preserve">   </w:t>
      </w:r>
    </w:p>
    <w:p w14:paraId="557F9DAD" w14:textId="77777777" w:rsidR="00A01A62" w:rsidRPr="00333623" w:rsidRDefault="00A01A62" w:rsidP="00A01A62">
      <w:pPr>
        <w:pStyle w:val="Corpodeltesto2"/>
        <w:ind w:firstLine="426"/>
        <w:jc w:val="center"/>
        <w:outlineLvl w:val="1"/>
        <w:rPr>
          <w:b/>
          <w:szCs w:val="24"/>
        </w:rPr>
      </w:pPr>
    </w:p>
    <w:p w14:paraId="1BD0CE1E" w14:textId="77777777" w:rsidR="00A01A62" w:rsidRPr="00333623" w:rsidRDefault="00A01A62" w:rsidP="00A01A62">
      <w:pPr>
        <w:pStyle w:val="Corpodeltesto2"/>
        <w:ind w:firstLine="426"/>
        <w:jc w:val="center"/>
        <w:outlineLvl w:val="1"/>
        <w:rPr>
          <w:b/>
          <w:szCs w:val="24"/>
        </w:rPr>
      </w:pPr>
      <w:r w:rsidRPr="00333623">
        <w:rPr>
          <w:b/>
          <w:szCs w:val="24"/>
        </w:rPr>
        <w:t>ART. 2 – SEDE</w:t>
      </w:r>
    </w:p>
    <w:p w14:paraId="34800754" w14:textId="744E1FDF" w:rsidR="005035BD" w:rsidRPr="00746BAA" w:rsidRDefault="00A01A62">
      <w:pPr>
        <w:pStyle w:val="Corpodeltesto2"/>
        <w:numPr>
          <w:ilvl w:val="0"/>
          <w:numId w:val="29"/>
        </w:numPr>
        <w:outlineLvl w:val="1"/>
        <w:rPr>
          <w:szCs w:val="24"/>
        </w:rPr>
      </w:pPr>
      <w:r w:rsidRPr="00333623">
        <w:rPr>
          <w:szCs w:val="24"/>
        </w:rPr>
        <w:t xml:space="preserve">L’Associazione ha sede </w:t>
      </w:r>
      <w:r w:rsidRPr="00746BAA">
        <w:rPr>
          <w:szCs w:val="24"/>
        </w:rPr>
        <w:t>in</w:t>
      </w:r>
      <w:r w:rsidR="00063EE9" w:rsidRPr="00746BAA">
        <w:rPr>
          <w:szCs w:val="24"/>
        </w:rPr>
        <w:t xml:space="preserve"> </w:t>
      </w:r>
      <w:r w:rsidRPr="00746BAA">
        <w:rPr>
          <w:szCs w:val="24"/>
        </w:rPr>
        <w:t>___________</w:t>
      </w:r>
      <w:r w:rsidR="00063EE9" w:rsidRPr="00746BAA">
        <w:rPr>
          <w:szCs w:val="24"/>
        </w:rPr>
        <w:t>________</w:t>
      </w:r>
      <w:r w:rsidRPr="00746BAA">
        <w:rPr>
          <w:szCs w:val="24"/>
        </w:rPr>
        <w:t>________________________</w:t>
      </w:r>
      <w:r w:rsidR="00063EE9" w:rsidRPr="00746BAA">
        <w:rPr>
          <w:szCs w:val="24"/>
        </w:rPr>
        <w:t xml:space="preserve"> </w:t>
      </w:r>
      <w:r w:rsidRPr="00746BAA">
        <w:rPr>
          <w:szCs w:val="24"/>
        </w:rPr>
        <w:t>(___), in Via</w:t>
      </w:r>
      <w:r w:rsidR="00063EE9" w:rsidRPr="00746BAA">
        <w:rPr>
          <w:szCs w:val="24"/>
        </w:rPr>
        <w:t xml:space="preserve"> </w:t>
      </w:r>
      <w:r w:rsidRPr="00746BAA">
        <w:rPr>
          <w:szCs w:val="24"/>
        </w:rPr>
        <w:t>_________________________</w:t>
      </w:r>
      <w:r w:rsidR="00063EE9" w:rsidRPr="00746BAA">
        <w:rPr>
          <w:szCs w:val="24"/>
        </w:rPr>
        <w:t xml:space="preserve"> </w:t>
      </w:r>
      <w:r w:rsidRPr="00746BAA">
        <w:rPr>
          <w:szCs w:val="24"/>
        </w:rPr>
        <w:t>n.____</w:t>
      </w:r>
      <w:r w:rsidR="001D7307" w:rsidRPr="00746BAA">
        <w:rPr>
          <w:szCs w:val="24"/>
        </w:rPr>
        <w:t>.</w:t>
      </w:r>
    </w:p>
    <w:p w14:paraId="2EA5DE5C" w14:textId="3FEFA74B" w:rsidR="001D7307" w:rsidRPr="00746BAA" w:rsidRDefault="001D7307">
      <w:pPr>
        <w:pStyle w:val="Corpodeltesto2"/>
        <w:numPr>
          <w:ilvl w:val="0"/>
          <w:numId w:val="29"/>
        </w:numPr>
        <w:outlineLvl w:val="1"/>
        <w:rPr>
          <w:szCs w:val="24"/>
        </w:rPr>
      </w:pPr>
      <w:r w:rsidRPr="00746BAA">
        <w:rPr>
          <w:szCs w:val="24"/>
        </w:rPr>
        <w:t xml:space="preserve">La Sede può essere trasferita in un altro luogo, </w:t>
      </w:r>
      <w:r w:rsidR="00C31473" w:rsidRPr="00746BAA">
        <w:rPr>
          <w:szCs w:val="24"/>
        </w:rPr>
        <w:t xml:space="preserve">con decisione assunta dall’ </w:t>
      </w:r>
      <w:r w:rsidR="00431D11" w:rsidRPr="00746BAA">
        <w:rPr>
          <w:szCs w:val="24"/>
        </w:rPr>
        <w:t>A</w:t>
      </w:r>
      <w:r w:rsidRPr="00746BAA">
        <w:rPr>
          <w:szCs w:val="24"/>
        </w:rPr>
        <w:t xml:space="preserve">ssemblea </w:t>
      </w:r>
      <w:r w:rsidR="00C31473" w:rsidRPr="00746BAA">
        <w:rPr>
          <w:szCs w:val="24"/>
        </w:rPr>
        <w:t>d</w:t>
      </w:r>
      <w:r w:rsidR="00431D11" w:rsidRPr="00746BAA">
        <w:rPr>
          <w:szCs w:val="24"/>
        </w:rPr>
        <w:t xml:space="preserve">egli </w:t>
      </w:r>
      <w:r w:rsidR="00E06565">
        <w:rPr>
          <w:szCs w:val="24"/>
        </w:rPr>
        <w:t>A</w:t>
      </w:r>
      <w:r w:rsidR="00431D11" w:rsidRPr="00746BAA">
        <w:rPr>
          <w:szCs w:val="24"/>
        </w:rPr>
        <w:t>ss</w:t>
      </w:r>
      <w:r w:rsidR="00E06565">
        <w:rPr>
          <w:szCs w:val="24"/>
        </w:rPr>
        <w:t>o</w:t>
      </w:r>
      <w:r w:rsidR="00431D11" w:rsidRPr="00746BAA">
        <w:rPr>
          <w:szCs w:val="24"/>
        </w:rPr>
        <w:t>ciati</w:t>
      </w:r>
      <w:r w:rsidR="00C31473" w:rsidRPr="00746BAA">
        <w:rPr>
          <w:szCs w:val="24"/>
        </w:rPr>
        <w:t xml:space="preserve">, </w:t>
      </w:r>
      <w:r w:rsidRPr="00746BAA">
        <w:rPr>
          <w:szCs w:val="24"/>
        </w:rPr>
        <w:t>su proposta del Consiglio Direttivo.</w:t>
      </w:r>
    </w:p>
    <w:p w14:paraId="2C5035C8" w14:textId="77777777" w:rsidR="001D7307" w:rsidRPr="00746BAA" w:rsidRDefault="001D7307">
      <w:pPr>
        <w:pStyle w:val="Corpodeltesto2"/>
        <w:numPr>
          <w:ilvl w:val="0"/>
          <w:numId w:val="29"/>
        </w:numPr>
        <w:outlineLvl w:val="1"/>
        <w:rPr>
          <w:szCs w:val="24"/>
        </w:rPr>
      </w:pPr>
      <w:r w:rsidRPr="00746BAA">
        <w:rPr>
          <w:szCs w:val="24"/>
        </w:rPr>
        <w:t>Il Consiglio Direttivo ha facoltà di istituire e/o sopprimere sedi secondarie, filiali e succursali.</w:t>
      </w:r>
    </w:p>
    <w:p w14:paraId="72E97A60" w14:textId="77777777" w:rsidR="00805ADF" w:rsidRDefault="00805ADF" w:rsidP="00553FEB">
      <w:pPr>
        <w:pStyle w:val="Corpodeltesto2"/>
        <w:outlineLvl w:val="1"/>
        <w:rPr>
          <w:szCs w:val="24"/>
        </w:rPr>
      </w:pPr>
    </w:p>
    <w:p w14:paraId="218AE3DD" w14:textId="77777777" w:rsidR="00805ADF" w:rsidRPr="00746BAA" w:rsidRDefault="00805ADF" w:rsidP="003D0F29">
      <w:pPr>
        <w:pStyle w:val="Corpodeltesto2"/>
        <w:ind w:firstLine="426"/>
        <w:outlineLvl w:val="1"/>
        <w:rPr>
          <w:szCs w:val="24"/>
        </w:rPr>
      </w:pPr>
    </w:p>
    <w:p w14:paraId="5F6DFDE8" w14:textId="77777777" w:rsidR="003D0F29" w:rsidRPr="00746BAA" w:rsidRDefault="003D0F29" w:rsidP="00CF6C6A">
      <w:pPr>
        <w:pStyle w:val="Corpodeltesto2"/>
        <w:spacing w:line="360" w:lineRule="auto"/>
        <w:ind w:firstLine="426"/>
        <w:jc w:val="center"/>
        <w:outlineLvl w:val="1"/>
        <w:rPr>
          <w:b/>
          <w:szCs w:val="24"/>
        </w:rPr>
      </w:pPr>
      <w:bookmarkStart w:id="0" w:name="_Hlk146208766"/>
      <w:r w:rsidRPr="00746BAA">
        <w:rPr>
          <w:b/>
          <w:szCs w:val="24"/>
        </w:rPr>
        <w:t xml:space="preserve">ART. </w:t>
      </w:r>
      <w:r w:rsidR="009521C0" w:rsidRPr="00746BAA">
        <w:rPr>
          <w:b/>
          <w:szCs w:val="24"/>
        </w:rPr>
        <w:t>3</w:t>
      </w:r>
      <w:r w:rsidRPr="00746BAA">
        <w:rPr>
          <w:b/>
          <w:szCs w:val="24"/>
        </w:rPr>
        <w:t xml:space="preserve"> – SCOPI E FINALITA’</w:t>
      </w:r>
    </w:p>
    <w:bookmarkEnd w:id="0"/>
    <w:p w14:paraId="24BBFEFA" w14:textId="2EC6A8E6" w:rsidR="0052198F" w:rsidRPr="008E0697" w:rsidRDefault="005B4A0A" w:rsidP="00805ADF">
      <w:pPr>
        <w:pStyle w:val="Corpodeltesto2"/>
        <w:spacing w:before="240"/>
        <w:outlineLvl w:val="1"/>
        <w:rPr>
          <w:szCs w:val="24"/>
        </w:rPr>
      </w:pPr>
      <w:r w:rsidRPr="00746BAA">
        <w:rPr>
          <w:szCs w:val="24"/>
        </w:rPr>
        <w:t>1.</w:t>
      </w:r>
      <w:r w:rsidR="003D0F29" w:rsidRPr="00746BAA">
        <w:rPr>
          <w:szCs w:val="24"/>
        </w:rPr>
        <w:t>L</w:t>
      </w:r>
      <w:r w:rsidR="0063507A" w:rsidRPr="00746BAA">
        <w:rPr>
          <w:szCs w:val="24"/>
        </w:rPr>
        <w:t>’</w:t>
      </w:r>
      <w:r w:rsidR="003D0F29" w:rsidRPr="00746BAA">
        <w:rPr>
          <w:szCs w:val="24"/>
        </w:rPr>
        <w:t xml:space="preserve">Associazione ha lo scopo di </w:t>
      </w:r>
      <w:r w:rsidR="00C31473" w:rsidRPr="00746BAA">
        <w:rPr>
          <w:szCs w:val="24"/>
        </w:rPr>
        <w:t xml:space="preserve">promuovere </w:t>
      </w:r>
      <w:r w:rsidR="003D0F29" w:rsidRPr="00746BAA">
        <w:rPr>
          <w:szCs w:val="24"/>
        </w:rPr>
        <w:t>l’attività sportiva equestre</w:t>
      </w:r>
      <w:r w:rsidR="00C31473" w:rsidRPr="00746BAA">
        <w:rPr>
          <w:szCs w:val="24"/>
        </w:rPr>
        <w:t xml:space="preserve"> favorendone l’insegnamento </w:t>
      </w:r>
      <w:r w:rsidR="00C31473" w:rsidRPr="00746BAA">
        <w:rPr>
          <w:szCs w:val="24"/>
        </w:rPr>
        <w:lastRenderedPageBreak/>
        <w:t>e la pratica</w:t>
      </w:r>
      <w:r w:rsidR="003D0F29" w:rsidRPr="00746BAA">
        <w:rPr>
          <w:szCs w:val="24"/>
        </w:rPr>
        <w:t>.</w:t>
      </w:r>
      <w:r w:rsidR="00805ADF">
        <w:rPr>
          <w:szCs w:val="24"/>
        </w:rPr>
        <w:t xml:space="preserve"> </w:t>
      </w:r>
      <w:r w:rsidR="00E20A3B" w:rsidRPr="00333623">
        <w:rPr>
          <w:szCs w:val="24"/>
        </w:rPr>
        <w:t>N</w:t>
      </w:r>
      <w:r w:rsidR="003D0F29" w:rsidRPr="00333623">
        <w:rPr>
          <w:szCs w:val="24"/>
        </w:rPr>
        <w:t>ello svolgimento della propria attività,</w:t>
      </w:r>
      <w:r w:rsidR="00E20A3B" w:rsidRPr="00333623">
        <w:rPr>
          <w:szCs w:val="24"/>
        </w:rPr>
        <w:t xml:space="preserve"> </w:t>
      </w:r>
      <w:r w:rsidR="00E20A3B" w:rsidRPr="00E13E76">
        <w:rPr>
          <w:szCs w:val="24"/>
        </w:rPr>
        <w:t xml:space="preserve">l’Associazione </w:t>
      </w:r>
      <w:r w:rsidR="00C31473" w:rsidRPr="00E13E76">
        <w:rPr>
          <w:szCs w:val="24"/>
        </w:rPr>
        <w:t xml:space="preserve">è governata e opera nel rispetto di </w:t>
      </w:r>
      <w:r w:rsidR="003D0F29" w:rsidRPr="00E13E76">
        <w:rPr>
          <w:szCs w:val="24"/>
        </w:rPr>
        <w:t xml:space="preserve">principi di democrazia ed uguaglianza di diritti di tutti </w:t>
      </w:r>
      <w:r w:rsidR="00E06565">
        <w:rPr>
          <w:szCs w:val="24"/>
        </w:rPr>
        <w:t>gli Associati.</w:t>
      </w:r>
      <w:r w:rsidR="003D0F29" w:rsidRPr="00E13E76">
        <w:rPr>
          <w:szCs w:val="24"/>
        </w:rPr>
        <w:t xml:space="preserve"> </w:t>
      </w:r>
      <w:r w:rsidR="00C31473" w:rsidRPr="00E13E76">
        <w:rPr>
          <w:szCs w:val="24"/>
        </w:rPr>
        <w:t xml:space="preserve">Tutti </w:t>
      </w:r>
      <w:r w:rsidR="00E06565">
        <w:rPr>
          <w:szCs w:val="24"/>
        </w:rPr>
        <w:t>gli Associati</w:t>
      </w:r>
      <w:r w:rsidR="00E06565" w:rsidRPr="00E13E76">
        <w:rPr>
          <w:szCs w:val="24"/>
        </w:rPr>
        <w:t xml:space="preserve"> </w:t>
      </w:r>
      <w:r w:rsidR="00C31473" w:rsidRPr="00E13E76">
        <w:rPr>
          <w:szCs w:val="24"/>
        </w:rPr>
        <w:t xml:space="preserve">hanno eguali diritti nel votare e partecipare all’elettività alle cariche </w:t>
      </w:r>
      <w:r w:rsidR="00E06565">
        <w:rPr>
          <w:szCs w:val="24"/>
        </w:rPr>
        <w:t>associative</w:t>
      </w:r>
      <w:r w:rsidR="00566BB2" w:rsidRPr="00566BB2">
        <w:rPr>
          <w:szCs w:val="24"/>
        </w:rPr>
        <w:t xml:space="preserve">. </w:t>
      </w:r>
      <w:r w:rsidR="0052198F" w:rsidRPr="00333623">
        <w:rPr>
          <w:szCs w:val="24"/>
        </w:rPr>
        <w:t xml:space="preserve">L’Associazione </w:t>
      </w:r>
      <w:r w:rsidR="000C3E76" w:rsidRPr="008E0697">
        <w:rPr>
          <w:szCs w:val="24"/>
        </w:rPr>
        <w:t>è un</w:t>
      </w:r>
      <w:r w:rsidR="008E6AEE">
        <w:rPr>
          <w:szCs w:val="24"/>
        </w:rPr>
        <w:t xml:space="preserve"> </w:t>
      </w:r>
      <w:r w:rsidR="003B5D04" w:rsidRPr="008E0697">
        <w:rPr>
          <w:szCs w:val="24"/>
        </w:rPr>
        <w:t>ente</w:t>
      </w:r>
      <w:r w:rsidR="000C3E76" w:rsidRPr="008E0697">
        <w:rPr>
          <w:szCs w:val="24"/>
        </w:rPr>
        <w:t xml:space="preserve"> di diritto privato</w:t>
      </w:r>
      <w:r w:rsidR="003B5D04" w:rsidRPr="008E0697">
        <w:rPr>
          <w:szCs w:val="24"/>
        </w:rPr>
        <w:t>,</w:t>
      </w:r>
      <w:r w:rsidR="000C3E76" w:rsidRPr="008E0697">
        <w:rPr>
          <w:szCs w:val="24"/>
        </w:rPr>
        <w:t xml:space="preserve"> apolitic</w:t>
      </w:r>
      <w:r w:rsidR="003B5D04" w:rsidRPr="008E0697">
        <w:rPr>
          <w:szCs w:val="24"/>
        </w:rPr>
        <w:t>a e</w:t>
      </w:r>
      <w:r w:rsidR="000C3E76" w:rsidRPr="008E0697">
        <w:rPr>
          <w:szCs w:val="24"/>
        </w:rPr>
        <w:t xml:space="preserve"> </w:t>
      </w:r>
      <w:r w:rsidR="0052198F" w:rsidRPr="008E0697">
        <w:rPr>
          <w:szCs w:val="24"/>
        </w:rPr>
        <w:t xml:space="preserve">non ha </w:t>
      </w:r>
      <w:r w:rsidR="003B5D04" w:rsidRPr="008E0697">
        <w:rPr>
          <w:szCs w:val="24"/>
        </w:rPr>
        <w:t xml:space="preserve">fini </w:t>
      </w:r>
      <w:r w:rsidR="0052198F" w:rsidRPr="008E0697">
        <w:rPr>
          <w:szCs w:val="24"/>
        </w:rPr>
        <w:t xml:space="preserve">di lucro, </w:t>
      </w:r>
      <w:r w:rsidR="0052198F" w:rsidRPr="00AA6EFA">
        <w:rPr>
          <w:szCs w:val="24"/>
        </w:rPr>
        <w:t xml:space="preserve">pertanto </w:t>
      </w:r>
      <w:r w:rsidR="0052198F" w:rsidRPr="008E0697">
        <w:rPr>
          <w:szCs w:val="24"/>
        </w:rPr>
        <w:t>a</w:t>
      </w:r>
      <w:r w:rsidR="006A5440" w:rsidRPr="008E0697">
        <w:rPr>
          <w:szCs w:val="24"/>
        </w:rPr>
        <w:t xml:space="preserve">i sensi </w:t>
      </w:r>
      <w:r w:rsidR="00B67A27" w:rsidRPr="008E0697">
        <w:rPr>
          <w:szCs w:val="24"/>
        </w:rPr>
        <w:t xml:space="preserve">e per gli effetti </w:t>
      </w:r>
      <w:r w:rsidR="006A5440" w:rsidRPr="008E0697">
        <w:rPr>
          <w:szCs w:val="24"/>
        </w:rPr>
        <w:t xml:space="preserve">dell’Art.8 del </w:t>
      </w:r>
      <w:proofErr w:type="spellStart"/>
      <w:r w:rsidR="006A5440" w:rsidRPr="008E0697">
        <w:rPr>
          <w:szCs w:val="24"/>
        </w:rPr>
        <w:t>D.lgs</w:t>
      </w:r>
      <w:proofErr w:type="spellEnd"/>
      <w:r w:rsidR="006A5440" w:rsidRPr="008E0697">
        <w:rPr>
          <w:szCs w:val="24"/>
        </w:rPr>
        <w:t xml:space="preserve"> 36/2021:</w:t>
      </w:r>
    </w:p>
    <w:p w14:paraId="5FC34FAE" w14:textId="7B608428" w:rsidR="002339EA" w:rsidRPr="008E0697" w:rsidRDefault="00A61DB6" w:rsidP="00E26C91">
      <w:pPr>
        <w:spacing w:before="240" w:line="479" w:lineRule="atLeast"/>
        <w:ind w:firstLine="425"/>
        <w:jc w:val="both"/>
        <w:outlineLvl w:val="1"/>
        <w:rPr>
          <w:szCs w:val="24"/>
        </w:rPr>
      </w:pPr>
      <w:r w:rsidRPr="008E0697">
        <w:rPr>
          <w:szCs w:val="24"/>
        </w:rPr>
        <w:t>a)</w:t>
      </w:r>
      <w:r w:rsidR="002339EA" w:rsidRPr="008E0697">
        <w:rPr>
          <w:szCs w:val="24"/>
        </w:rPr>
        <w:t xml:space="preserve"> </w:t>
      </w:r>
      <w:r w:rsidR="00C31473" w:rsidRPr="008E0697">
        <w:rPr>
          <w:szCs w:val="24"/>
        </w:rPr>
        <w:t xml:space="preserve">eventuali </w:t>
      </w:r>
      <w:r w:rsidR="002339EA" w:rsidRPr="008E0697">
        <w:rPr>
          <w:szCs w:val="24"/>
        </w:rPr>
        <w:t xml:space="preserve">utili ed avanzi di gestione </w:t>
      </w:r>
      <w:r w:rsidR="006A5440" w:rsidRPr="008E0697">
        <w:rPr>
          <w:szCs w:val="24"/>
        </w:rPr>
        <w:t xml:space="preserve">dovranno essere destinati </w:t>
      </w:r>
      <w:r w:rsidR="002339EA" w:rsidRPr="008E0697">
        <w:rPr>
          <w:szCs w:val="24"/>
        </w:rPr>
        <w:t>allo svolgimento dell'attività statutaria o all'incremento del proprio patrimonio</w:t>
      </w:r>
      <w:r w:rsidR="006A5440" w:rsidRPr="008E0697">
        <w:rPr>
          <w:szCs w:val="24"/>
        </w:rPr>
        <w:t>;</w:t>
      </w:r>
    </w:p>
    <w:p w14:paraId="097C2FFE" w14:textId="7C49DB51" w:rsidR="00AA6EFA" w:rsidRDefault="00A61DB6" w:rsidP="00AA6EFA">
      <w:pPr>
        <w:spacing w:before="240" w:line="479" w:lineRule="atLeast"/>
        <w:ind w:firstLine="425"/>
        <w:jc w:val="both"/>
        <w:outlineLvl w:val="1"/>
        <w:rPr>
          <w:szCs w:val="24"/>
        </w:rPr>
      </w:pPr>
      <w:r w:rsidRPr="008E0697">
        <w:rPr>
          <w:szCs w:val="24"/>
        </w:rPr>
        <w:t xml:space="preserve">b) </w:t>
      </w:r>
      <w:r w:rsidR="00C31473" w:rsidRPr="008E0697">
        <w:rPr>
          <w:szCs w:val="24"/>
        </w:rPr>
        <w:t xml:space="preserve">è </w:t>
      </w:r>
      <w:r w:rsidR="002339EA" w:rsidRPr="008E0697">
        <w:rPr>
          <w:szCs w:val="24"/>
        </w:rPr>
        <w:t>vietata la distribuzione, anche indiretta, di utili ed avanzi di gestione, fondi e riserve comunque denominati, a</w:t>
      </w:r>
      <w:r w:rsidR="006A5440" w:rsidRPr="008E0697">
        <w:rPr>
          <w:szCs w:val="24"/>
        </w:rPr>
        <w:t xml:space="preserve"> </w:t>
      </w:r>
      <w:r w:rsidR="002339EA" w:rsidRPr="008E0697">
        <w:rPr>
          <w:szCs w:val="24"/>
        </w:rPr>
        <w:t xml:space="preserve">soci o associati, lavoratori e collaboratori, amministratori ed altri componenti degli organi sociali, anche nel caso di recesso o di qualsiasi altra ipotesi di scioglimento individuale del rapporto. </w:t>
      </w:r>
    </w:p>
    <w:p w14:paraId="2F612508" w14:textId="77777777" w:rsidR="00AA6EFA" w:rsidRPr="008E0697" w:rsidRDefault="00AA6EFA" w:rsidP="00AA6EFA">
      <w:pPr>
        <w:spacing w:before="240" w:line="479" w:lineRule="atLeast"/>
        <w:ind w:firstLine="425"/>
        <w:jc w:val="both"/>
        <w:outlineLvl w:val="1"/>
        <w:rPr>
          <w:szCs w:val="24"/>
        </w:rPr>
      </w:pPr>
    </w:p>
    <w:p w14:paraId="4861953A" w14:textId="089D9CDA" w:rsidR="003B5D04" w:rsidRDefault="0052198F" w:rsidP="00F8366C">
      <w:pPr>
        <w:spacing w:line="360" w:lineRule="auto"/>
        <w:ind w:firstLine="426"/>
        <w:jc w:val="both"/>
        <w:rPr>
          <w:rFonts w:eastAsiaTheme="minorEastAsia"/>
          <w:b/>
          <w:szCs w:val="24"/>
          <w:u w:val="single"/>
        </w:rPr>
      </w:pPr>
      <w:r w:rsidRPr="008E0697">
        <w:rPr>
          <w:szCs w:val="24"/>
        </w:rPr>
        <w:t>2</w:t>
      </w:r>
      <w:r w:rsidR="003D0F29" w:rsidRPr="008E0697">
        <w:rPr>
          <w:szCs w:val="24"/>
        </w:rPr>
        <w:t>.</w:t>
      </w:r>
      <w:r w:rsidR="00987930" w:rsidRPr="008E0697">
        <w:rPr>
          <w:rFonts w:eastAsiaTheme="minorEastAsia"/>
          <w:bCs/>
          <w:szCs w:val="24"/>
        </w:rPr>
        <w:t xml:space="preserve"> </w:t>
      </w:r>
      <w:r w:rsidR="003B5D04" w:rsidRPr="008E0697">
        <w:rPr>
          <w:rFonts w:eastAsiaTheme="minorEastAsia"/>
          <w:bCs/>
          <w:szCs w:val="24"/>
        </w:rPr>
        <w:t>Per il perseguimento dei propri scopi l’Associazione è impegnata a presentare domanda di affiliazione alla Federazione Italiana Sport Equestri,</w:t>
      </w:r>
      <w:r w:rsidR="00485C69">
        <w:rPr>
          <w:rFonts w:eastAsiaTheme="minorEastAsia"/>
          <w:bCs/>
          <w:szCs w:val="24"/>
        </w:rPr>
        <w:t xml:space="preserve"> </w:t>
      </w:r>
      <w:r w:rsidR="003B5D04" w:rsidRPr="008E0697">
        <w:rPr>
          <w:rFonts w:eastAsiaTheme="minorEastAsia"/>
          <w:bCs/>
          <w:szCs w:val="24"/>
        </w:rPr>
        <w:t xml:space="preserve">e, ottenuta l’Affiliazione, </w:t>
      </w:r>
      <w:r w:rsidR="00AA6EFA" w:rsidRPr="008E6AEE">
        <w:rPr>
          <w:rFonts w:eastAsiaTheme="minorEastAsia"/>
          <w:bCs/>
          <w:szCs w:val="24"/>
        </w:rPr>
        <w:t>a</w:t>
      </w:r>
      <w:r w:rsidR="00AA6EFA">
        <w:rPr>
          <w:rFonts w:eastAsiaTheme="minorEastAsia"/>
          <w:bCs/>
          <w:szCs w:val="24"/>
        </w:rPr>
        <w:t xml:space="preserve"> </w:t>
      </w:r>
      <w:r w:rsidR="003B5D04" w:rsidRPr="008E0697">
        <w:rPr>
          <w:rFonts w:eastAsiaTheme="minorEastAsia"/>
          <w:bCs/>
          <w:szCs w:val="24"/>
        </w:rPr>
        <w:t>mantenere il rapporto di Affiliato.</w:t>
      </w:r>
    </w:p>
    <w:p w14:paraId="270B345A" w14:textId="77777777" w:rsidR="00746BAA" w:rsidRPr="00746BAA" w:rsidRDefault="00987930" w:rsidP="00F8366C">
      <w:pPr>
        <w:spacing w:line="360" w:lineRule="auto"/>
        <w:ind w:firstLine="426"/>
        <w:jc w:val="both"/>
        <w:rPr>
          <w:rFonts w:eastAsiaTheme="minorEastAsia"/>
          <w:szCs w:val="24"/>
        </w:rPr>
      </w:pPr>
      <w:r w:rsidRPr="00333623">
        <w:rPr>
          <w:rFonts w:eastAsiaTheme="minorEastAsia"/>
          <w:b/>
          <w:szCs w:val="24"/>
          <w:u w:val="single"/>
        </w:rPr>
        <w:t xml:space="preserve">L’Associazione, riconosciuta ai fini </w:t>
      </w:r>
      <w:r w:rsidRPr="00746BAA">
        <w:rPr>
          <w:rFonts w:eastAsiaTheme="minorEastAsia"/>
          <w:b/>
          <w:szCs w:val="24"/>
          <w:u w:val="single"/>
        </w:rPr>
        <w:t xml:space="preserve">sportivi ai sensi dell’articolo 10, </w:t>
      </w:r>
      <w:proofErr w:type="spellStart"/>
      <w:r w:rsidRPr="00746BAA">
        <w:rPr>
          <w:rFonts w:eastAsiaTheme="minorEastAsia"/>
          <w:b/>
          <w:szCs w:val="24"/>
          <w:u w:val="single"/>
        </w:rPr>
        <w:t>D.Lgs.</w:t>
      </w:r>
      <w:proofErr w:type="spellEnd"/>
      <w:r w:rsidRPr="00746BAA">
        <w:rPr>
          <w:rFonts w:eastAsiaTheme="minorEastAsia"/>
          <w:b/>
          <w:szCs w:val="24"/>
          <w:u w:val="single"/>
        </w:rPr>
        <w:t xml:space="preserve"> 36/2021, esercita in via stabile e principale l’organizzazione e la gestione di attività sportive dilettantistiche ai sensi dell’articolo 7.1, lettera b), </w:t>
      </w:r>
      <w:proofErr w:type="spellStart"/>
      <w:r w:rsidRPr="00746BAA">
        <w:rPr>
          <w:rFonts w:eastAsiaTheme="minorEastAsia"/>
          <w:b/>
          <w:szCs w:val="24"/>
          <w:u w:val="single"/>
        </w:rPr>
        <w:t>D.Lgs.</w:t>
      </w:r>
      <w:proofErr w:type="spellEnd"/>
      <w:r w:rsidRPr="00746BAA">
        <w:rPr>
          <w:rFonts w:eastAsiaTheme="minorEastAsia"/>
          <w:b/>
          <w:szCs w:val="24"/>
          <w:u w:val="single"/>
        </w:rPr>
        <w:t xml:space="preserve"> 36/2021</w:t>
      </w:r>
      <w:r w:rsidR="00C31473" w:rsidRPr="00746BAA">
        <w:rPr>
          <w:rFonts w:eastAsiaTheme="minorEastAsia"/>
          <w:b/>
          <w:szCs w:val="24"/>
          <w:u w:val="single"/>
        </w:rPr>
        <w:t xml:space="preserve"> e </w:t>
      </w:r>
      <w:proofErr w:type="spellStart"/>
      <w:r w:rsidR="00C31473" w:rsidRPr="00746BAA">
        <w:rPr>
          <w:rFonts w:eastAsiaTheme="minorEastAsia"/>
          <w:b/>
          <w:szCs w:val="24"/>
          <w:u w:val="single"/>
        </w:rPr>
        <w:t>succ</w:t>
      </w:r>
      <w:proofErr w:type="spellEnd"/>
      <w:r w:rsidR="00C31473" w:rsidRPr="00746BAA">
        <w:rPr>
          <w:rFonts w:eastAsiaTheme="minorEastAsia"/>
          <w:b/>
          <w:szCs w:val="24"/>
          <w:u w:val="single"/>
        </w:rPr>
        <w:t xml:space="preserve">. </w:t>
      </w:r>
      <w:proofErr w:type="spellStart"/>
      <w:r w:rsidR="00C31473" w:rsidRPr="00746BAA">
        <w:rPr>
          <w:rFonts w:eastAsiaTheme="minorEastAsia"/>
          <w:b/>
          <w:szCs w:val="24"/>
          <w:u w:val="single"/>
        </w:rPr>
        <w:t>modif</w:t>
      </w:r>
      <w:proofErr w:type="spellEnd"/>
      <w:r w:rsidR="00C31473" w:rsidRPr="00746BAA">
        <w:rPr>
          <w:rFonts w:eastAsiaTheme="minorEastAsia"/>
          <w:b/>
          <w:szCs w:val="24"/>
          <w:u w:val="single"/>
        </w:rPr>
        <w:t xml:space="preserve">. e </w:t>
      </w:r>
      <w:proofErr w:type="spellStart"/>
      <w:proofErr w:type="gramStart"/>
      <w:r w:rsidR="00C31473" w:rsidRPr="00746BAA">
        <w:rPr>
          <w:rFonts w:eastAsiaTheme="minorEastAsia"/>
          <w:b/>
          <w:szCs w:val="24"/>
          <w:u w:val="single"/>
        </w:rPr>
        <w:t>integr</w:t>
      </w:r>
      <w:proofErr w:type="spellEnd"/>
      <w:r w:rsidR="00C31473" w:rsidRPr="00746BAA">
        <w:rPr>
          <w:rFonts w:eastAsiaTheme="minorEastAsia"/>
          <w:b/>
          <w:szCs w:val="24"/>
          <w:u w:val="single"/>
        </w:rPr>
        <w:t>.</w:t>
      </w:r>
      <w:r w:rsidRPr="00746BAA">
        <w:rPr>
          <w:rFonts w:eastAsiaTheme="minorEastAsia"/>
          <w:b/>
          <w:szCs w:val="24"/>
          <w:u w:val="single"/>
        </w:rPr>
        <w:t>.</w:t>
      </w:r>
      <w:proofErr w:type="gramEnd"/>
      <w:r w:rsidRPr="00746BAA">
        <w:rPr>
          <w:rFonts w:eastAsiaTheme="minorEastAsia"/>
          <w:szCs w:val="24"/>
        </w:rPr>
        <w:t xml:space="preserve"> </w:t>
      </w:r>
    </w:p>
    <w:p w14:paraId="202B085C" w14:textId="164A4A90" w:rsidR="00987930" w:rsidRPr="00333623" w:rsidRDefault="00E26C91" w:rsidP="00F0420D">
      <w:pPr>
        <w:spacing w:line="360" w:lineRule="auto"/>
        <w:ind w:firstLine="426"/>
        <w:jc w:val="both"/>
        <w:rPr>
          <w:rFonts w:eastAsiaTheme="minorEastAsia"/>
          <w:szCs w:val="24"/>
        </w:rPr>
      </w:pPr>
      <w:r w:rsidRPr="00746BAA">
        <w:rPr>
          <w:rFonts w:eastAsiaTheme="minorEastAsia"/>
          <w:szCs w:val="24"/>
        </w:rPr>
        <w:t>L</w:t>
      </w:r>
      <w:r w:rsidR="00987930" w:rsidRPr="00746BAA">
        <w:rPr>
          <w:rFonts w:eastAsiaTheme="minorEastAsia"/>
          <w:szCs w:val="24"/>
        </w:rPr>
        <w:t>’Associazione ha per finalità lo sviluppo e la diffusione di attività sportive dilettantistiche</w:t>
      </w:r>
      <w:r w:rsidR="00AD51E6" w:rsidRPr="00746BAA">
        <w:rPr>
          <w:rFonts w:eastAsiaTheme="minorEastAsia"/>
          <w:szCs w:val="24"/>
        </w:rPr>
        <w:t xml:space="preserve">, ivi comprese la formazione, la didattica, la preparazione e l’assistenza sportiva dilettantistica, </w:t>
      </w:r>
      <w:r w:rsidR="00987930" w:rsidRPr="00746BAA">
        <w:rPr>
          <w:rFonts w:eastAsiaTheme="minorEastAsia"/>
          <w:szCs w:val="24"/>
        </w:rPr>
        <w:t>conness</w:t>
      </w:r>
      <w:r w:rsidR="00AD51E6" w:rsidRPr="00746BAA">
        <w:rPr>
          <w:rFonts w:eastAsiaTheme="minorEastAsia"/>
          <w:szCs w:val="24"/>
        </w:rPr>
        <w:t>a</w:t>
      </w:r>
      <w:r w:rsidR="00987930" w:rsidRPr="00746BAA">
        <w:rPr>
          <w:rFonts w:eastAsiaTheme="minorEastAsia"/>
          <w:szCs w:val="24"/>
        </w:rPr>
        <w:t xml:space="preserve"> </w:t>
      </w:r>
      <w:r w:rsidRPr="00746BAA">
        <w:rPr>
          <w:rFonts w:eastAsiaTheme="minorEastAsia"/>
          <w:szCs w:val="24"/>
        </w:rPr>
        <w:t xml:space="preserve">alle discipline </w:t>
      </w:r>
      <w:r w:rsidR="00987930" w:rsidRPr="00746BAA">
        <w:rPr>
          <w:rFonts w:eastAsiaTheme="minorEastAsia"/>
          <w:szCs w:val="24"/>
        </w:rPr>
        <w:t xml:space="preserve">degli </w:t>
      </w:r>
      <w:r w:rsidR="00987930" w:rsidRPr="00746BAA">
        <w:rPr>
          <w:rFonts w:eastAsiaTheme="minorEastAsia"/>
          <w:b/>
          <w:bCs/>
          <w:szCs w:val="24"/>
          <w:u w:val="single"/>
        </w:rPr>
        <w:t>Sport Equestri</w:t>
      </w:r>
      <w:r w:rsidR="00AD51E6" w:rsidRPr="00F0420D">
        <w:rPr>
          <w:rFonts w:eastAsiaTheme="minorEastAsia"/>
          <w:b/>
          <w:bCs/>
          <w:szCs w:val="24"/>
          <w:u w:val="single"/>
        </w:rPr>
        <w:t>.</w:t>
      </w:r>
      <w:r w:rsidR="00987930" w:rsidRPr="00F0420D">
        <w:rPr>
          <w:rFonts w:eastAsiaTheme="minorEastAsia"/>
          <w:b/>
          <w:szCs w:val="24"/>
        </w:rPr>
        <w:t xml:space="preserve"> </w:t>
      </w:r>
      <w:r w:rsidR="00987930" w:rsidRPr="00F0420D">
        <w:rPr>
          <w:rFonts w:eastAsiaTheme="minorEastAsia"/>
          <w:szCs w:val="24"/>
        </w:rPr>
        <w:t xml:space="preserve">e più in generale </w:t>
      </w:r>
      <w:r w:rsidR="00E06565" w:rsidRPr="00F0420D">
        <w:rPr>
          <w:rFonts w:eastAsiaTheme="minorEastAsia"/>
          <w:szCs w:val="24"/>
        </w:rPr>
        <w:t>a</w:t>
      </w:r>
      <w:r w:rsidR="00987930" w:rsidRPr="00F0420D">
        <w:rPr>
          <w:rFonts w:eastAsiaTheme="minorEastAsia"/>
          <w:szCs w:val="24"/>
        </w:rPr>
        <w:t>lle discipline sportive considerat</w:t>
      </w:r>
      <w:r w:rsidR="00E06565" w:rsidRPr="00F0420D">
        <w:rPr>
          <w:rFonts w:eastAsiaTheme="minorEastAsia"/>
          <w:szCs w:val="24"/>
        </w:rPr>
        <w:t>e</w:t>
      </w:r>
      <w:r w:rsidR="00987930" w:rsidRPr="00F0420D">
        <w:rPr>
          <w:rFonts w:eastAsiaTheme="minorEastAsia"/>
          <w:szCs w:val="24"/>
        </w:rPr>
        <w:t xml:space="preserve"> ammissibili dai regolamenti e dalle disposizioni del Coni </w:t>
      </w:r>
      <w:r w:rsidR="00987930" w:rsidRPr="00746BAA">
        <w:rPr>
          <w:rFonts w:eastAsiaTheme="minorEastAsia"/>
          <w:szCs w:val="24"/>
        </w:rPr>
        <w:t xml:space="preserve">intese come mezzo di formazione psico-fisica e morale degli </w:t>
      </w:r>
      <w:r w:rsidR="00E06565">
        <w:rPr>
          <w:rFonts w:eastAsiaTheme="minorEastAsia"/>
          <w:szCs w:val="24"/>
        </w:rPr>
        <w:t>A</w:t>
      </w:r>
      <w:r w:rsidR="00987930" w:rsidRPr="00746BAA">
        <w:rPr>
          <w:rFonts w:eastAsiaTheme="minorEastAsia"/>
          <w:szCs w:val="24"/>
        </w:rPr>
        <w:t>ssociati mediante</w:t>
      </w:r>
      <w:r w:rsidR="00987930" w:rsidRPr="00333623">
        <w:rPr>
          <w:rFonts w:eastAsiaTheme="minorEastAsia"/>
          <w:szCs w:val="24"/>
        </w:rPr>
        <w:t xml:space="preserve"> la gestione di ogni forma di attività idonea a promuovere la conoscenza e la </w:t>
      </w:r>
      <w:r w:rsidR="00987930" w:rsidRPr="00746BAA">
        <w:rPr>
          <w:rFonts w:eastAsiaTheme="minorEastAsia"/>
          <w:szCs w:val="24"/>
        </w:rPr>
        <w:t>pratica d</w:t>
      </w:r>
      <w:r w:rsidR="00746BAA" w:rsidRPr="00746BAA">
        <w:rPr>
          <w:rFonts w:eastAsiaTheme="minorEastAsia"/>
          <w:szCs w:val="24"/>
        </w:rPr>
        <w:t>i d</w:t>
      </w:r>
      <w:r w:rsidRPr="00746BAA">
        <w:rPr>
          <w:rFonts w:eastAsiaTheme="minorEastAsia"/>
          <w:szCs w:val="24"/>
        </w:rPr>
        <w:t>ette discipline</w:t>
      </w:r>
      <w:r>
        <w:rPr>
          <w:rFonts w:eastAsiaTheme="minorEastAsia"/>
          <w:szCs w:val="24"/>
        </w:rPr>
        <w:t>.</w:t>
      </w:r>
    </w:p>
    <w:p w14:paraId="2DEC77C8" w14:textId="0CC658BA" w:rsidR="003D0F29" w:rsidRPr="00746BAA" w:rsidRDefault="00E26C91" w:rsidP="00CF6C6A">
      <w:pPr>
        <w:pStyle w:val="Corpodeltesto2"/>
        <w:spacing w:line="360" w:lineRule="auto"/>
        <w:ind w:firstLine="426"/>
        <w:outlineLvl w:val="1"/>
        <w:rPr>
          <w:szCs w:val="24"/>
        </w:rPr>
      </w:pPr>
      <w:r w:rsidRPr="00746BAA">
        <w:rPr>
          <w:szCs w:val="24"/>
        </w:rPr>
        <w:t xml:space="preserve">Nel perseguire dette finalità </w:t>
      </w:r>
      <w:r w:rsidR="003553C1" w:rsidRPr="00746BAA">
        <w:rPr>
          <w:szCs w:val="24"/>
        </w:rPr>
        <w:t>l</w:t>
      </w:r>
      <w:r w:rsidR="003D0F29" w:rsidRPr="00746BAA">
        <w:rPr>
          <w:szCs w:val="24"/>
        </w:rPr>
        <w:t xml:space="preserve">’Associazione </w:t>
      </w:r>
      <w:r w:rsidRPr="00746BAA">
        <w:rPr>
          <w:szCs w:val="24"/>
        </w:rPr>
        <w:t xml:space="preserve">può </w:t>
      </w:r>
      <w:r w:rsidR="003D0F29" w:rsidRPr="00746BAA">
        <w:rPr>
          <w:szCs w:val="24"/>
        </w:rPr>
        <w:t>svolgere le seguenti attività:</w:t>
      </w:r>
    </w:p>
    <w:p w14:paraId="63BBFCA2" w14:textId="304687FA" w:rsidR="003D0F29" w:rsidRPr="00AB1220" w:rsidRDefault="003D0F29" w:rsidP="00CF6C6A">
      <w:pPr>
        <w:pStyle w:val="Corpodeltesto2"/>
        <w:spacing w:line="360" w:lineRule="auto"/>
        <w:ind w:firstLine="357"/>
        <w:outlineLvl w:val="1"/>
        <w:rPr>
          <w:szCs w:val="24"/>
        </w:rPr>
      </w:pPr>
      <w:r w:rsidRPr="00746BAA">
        <w:rPr>
          <w:szCs w:val="24"/>
        </w:rPr>
        <w:t xml:space="preserve">a) promuovere e diffondere la tutela e lo sviluppo degli sport equestri, favorendo la partecipazione attiva degli Associati </w:t>
      </w:r>
      <w:r w:rsidRPr="00AB1220">
        <w:rPr>
          <w:szCs w:val="24"/>
        </w:rPr>
        <w:t>alla vita sportiva e ricreativa;</w:t>
      </w:r>
    </w:p>
    <w:p w14:paraId="3DD7CFE8" w14:textId="7643F359" w:rsidR="003D0F29" w:rsidRPr="00AB1220" w:rsidRDefault="003D0F29" w:rsidP="00CF6C6A">
      <w:pPr>
        <w:pStyle w:val="Corpodeltesto2"/>
        <w:spacing w:line="360" w:lineRule="auto"/>
        <w:ind w:firstLine="357"/>
        <w:outlineLvl w:val="1"/>
        <w:rPr>
          <w:szCs w:val="24"/>
        </w:rPr>
      </w:pPr>
      <w:r w:rsidRPr="00AB1220">
        <w:rPr>
          <w:szCs w:val="24"/>
        </w:rPr>
        <w:t xml:space="preserve">b) organizzare attività sportive dilettantistiche, permettendo agli Associati di praticare </w:t>
      </w:r>
      <w:r w:rsidR="00E26C91" w:rsidRPr="00AB1220">
        <w:rPr>
          <w:szCs w:val="24"/>
        </w:rPr>
        <w:t xml:space="preserve">gli </w:t>
      </w:r>
      <w:r w:rsidRPr="00AB1220">
        <w:rPr>
          <w:szCs w:val="24"/>
        </w:rPr>
        <w:t xml:space="preserve">sport </w:t>
      </w:r>
      <w:r w:rsidR="00E26C91" w:rsidRPr="00AB1220">
        <w:rPr>
          <w:szCs w:val="24"/>
        </w:rPr>
        <w:t xml:space="preserve">equestri </w:t>
      </w:r>
      <w:r w:rsidRPr="00AB1220">
        <w:rPr>
          <w:szCs w:val="24"/>
        </w:rPr>
        <w:t xml:space="preserve">a carattere </w:t>
      </w:r>
      <w:r w:rsidR="00E26C91" w:rsidRPr="00AB1220">
        <w:rPr>
          <w:szCs w:val="24"/>
        </w:rPr>
        <w:t xml:space="preserve">ludico, </w:t>
      </w:r>
      <w:r w:rsidRPr="00AB1220">
        <w:rPr>
          <w:szCs w:val="24"/>
        </w:rPr>
        <w:t>amatoriale e dilettantistico;</w:t>
      </w:r>
    </w:p>
    <w:p w14:paraId="1B4FD731" w14:textId="5B9C568D" w:rsidR="003D0F29" w:rsidRPr="00AB1220" w:rsidRDefault="003D0F29" w:rsidP="00CF6C6A">
      <w:pPr>
        <w:pStyle w:val="Corpodeltesto2"/>
        <w:spacing w:line="360" w:lineRule="auto"/>
        <w:ind w:firstLine="357"/>
        <w:outlineLvl w:val="1"/>
        <w:rPr>
          <w:szCs w:val="24"/>
        </w:rPr>
      </w:pPr>
      <w:r w:rsidRPr="00AB1220">
        <w:rPr>
          <w:szCs w:val="24"/>
        </w:rPr>
        <w:lastRenderedPageBreak/>
        <w:t xml:space="preserve">c) organizzare attività formative e didattiche - teoriche e pratiche - per l’avvio, l’aggiornamento e il perfezionamento nello svolgimento della pratica </w:t>
      </w:r>
      <w:r w:rsidR="00E26C91" w:rsidRPr="00AB1220">
        <w:rPr>
          <w:szCs w:val="24"/>
        </w:rPr>
        <w:t xml:space="preserve">degli </w:t>
      </w:r>
      <w:r w:rsidRPr="00AB1220">
        <w:rPr>
          <w:szCs w:val="24"/>
        </w:rPr>
        <w:t xml:space="preserve">sport </w:t>
      </w:r>
      <w:r w:rsidR="00E26C91" w:rsidRPr="00AB1220">
        <w:rPr>
          <w:szCs w:val="24"/>
        </w:rPr>
        <w:t>equestri;</w:t>
      </w:r>
    </w:p>
    <w:p w14:paraId="60FF3975" w14:textId="52881346" w:rsidR="003D0F29" w:rsidRPr="00AB1220" w:rsidRDefault="003D0F29" w:rsidP="00CF6C6A">
      <w:pPr>
        <w:pStyle w:val="Corpodeltesto2"/>
        <w:spacing w:line="360" w:lineRule="auto"/>
        <w:ind w:firstLine="357"/>
        <w:outlineLvl w:val="1"/>
        <w:rPr>
          <w:szCs w:val="24"/>
        </w:rPr>
      </w:pPr>
      <w:r w:rsidRPr="00AB1220">
        <w:rPr>
          <w:szCs w:val="24"/>
        </w:rPr>
        <w:t>d) provvedere al mantenimento dei cavalli</w:t>
      </w:r>
      <w:r w:rsidR="00E26C91" w:rsidRPr="00AB1220">
        <w:rPr>
          <w:szCs w:val="24"/>
        </w:rPr>
        <w:t xml:space="preserve">-atleti degli </w:t>
      </w:r>
      <w:bookmarkStart w:id="1" w:name="_Hlk146924234"/>
      <w:r w:rsidR="00E26C91" w:rsidRPr="00AB1220">
        <w:rPr>
          <w:szCs w:val="24"/>
        </w:rPr>
        <w:t>Associati</w:t>
      </w:r>
      <w:bookmarkEnd w:id="1"/>
      <w:r w:rsidRPr="00AB1220">
        <w:rPr>
          <w:szCs w:val="24"/>
        </w:rPr>
        <w:t xml:space="preserve">, </w:t>
      </w:r>
      <w:r w:rsidR="004B486E" w:rsidRPr="00AB1220">
        <w:rPr>
          <w:szCs w:val="24"/>
        </w:rPr>
        <w:t xml:space="preserve">anche </w:t>
      </w:r>
      <w:proofErr w:type="spellStart"/>
      <w:r w:rsidRPr="00AB1220">
        <w:rPr>
          <w:szCs w:val="24"/>
        </w:rPr>
        <w:t>approvigionandosi</w:t>
      </w:r>
      <w:proofErr w:type="spellEnd"/>
      <w:r w:rsidRPr="00AB1220">
        <w:rPr>
          <w:szCs w:val="24"/>
        </w:rPr>
        <w:t xml:space="preserve"> di tutto quanto necessario;</w:t>
      </w:r>
    </w:p>
    <w:p w14:paraId="3A4C225C" w14:textId="77777777" w:rsidR="003553C1" w:rsidRPr="00AB1220" w:rsidRDefault="003D0F29" w:rsidP="00CF6C6A">
      <w:pPr>
        <w:pStyle w:val="Corpodeltesto2"/>
        <w:spacing w:line="360" w:lineRule="auto"/>
        <w:ind w:firstLine="357"/>
        <w:outlineLvl w:val="1"/>
        <w:rPr>
          <w:szCs w:val="24"/>
        </w:rPr>
      </w:pPr>
      <w:r w:rsidRPr="00AB1220">
        <w:rPr>
          <w:szCs w:val="24"/>
        </w:rPr>
        <w:t>e) realizzare ogni iniziativa utile o necessaria per lo sviluppo di tale attività</w:t>
      </w:r>
      <w:r w:rsidR="003553C1" w:rsidRPr="00AB1220">
        <w:rPr>
          <w:szCs w:val="24"/>
        </w:rPr>
        <w:t>;</w:t>
      </w:r>
    </w:p>
    <w:p w14:paraId="15CEE9A2" w14:textId="3DFAB45C" w:rsidR="003553C1" w:rsidRPr="00AB1220" w:rsidRDefault="003553C1" w:rsidP="00CF6C6A">
      <w:pPr>
        <w:pStyle w:val="Corpodeltesto2"/>
        <w:spacing w:line="360" w:lineRule="auto"/>
        <w:ind w:firstLine="357"/>
        <w:outlineLvl w:val="1"/>
        <w:rPr>
          <w:szCs w:val="24"/>
        </w:rPr>
      </w:pPr>
      <w:r w:rsidRPr="00AB1220">
        <w:rPr>
          <w:szCs w:val="24"/>
        </w:rPr>
        <w:t xml:space="preserve">f) </w:t>
      </w:r>
      <w:r w:rsidR="003D0F29" w:rsidRPr="00AB1220">
        <w:rPr>
          <w:szCs w:val="24"/>
        </w:rPr>
        <w:t>organizzare gare, concorsi, stage, manifestazioni ed altre iniziative specifiche, miranti alla promozione, al coordinamento, e alla pratica, anche a scopi formativi</w:t>
      </w:r>
      <w:r w:rsidR="00E26C91" w:rsidRPr="00AB1220">
        <w:rPr>
          <w:szCs w:val="24"/>
        </w:rPr>
        <w:t>,</w:t>
      </w:r>
      <w:r w:rsidR="003D0F29" w:rsidRPr="00AB1220">
        <w:rPr>
          <w:szCs w:val="24"/>
        </w:rPr>
        <w:t xml:space="preserve"> degli sport equestri</w:t>
      </w:r>
      <w:r w:rsidRPr="00AB1220">
        <w:rPr>
          <w:szCs w:val="24"/>
        </w:rPr>
        <w:t>;</w:t>
      </w:r>
    </w:p>
    <w:p w14:paraId="0B8EC951" w14:textId="105B58C5" w:rsidR="00F24814" w:rsidRPr="00AB1220" w:rsidRDefault="003553C1" w:rsidP="00CF6C6A">
      <w:pPr>
        <w:pStyle w:val="Corpodeltesto2"/>
        <w:spacing w:line="360" w:lineRule="auto"/>
        <w:ind w:firstLine="357"/>
        <w:outlineLvl w:val="1"/>
        <w:rPr>
          <w:szCs w:val="24"/>
        </w:rPr>
      </w:pPr>
      <w:r w:rsidRPr="00AB1220">
        <w:rPr>
          <w:szCs w:val="24"/>
        </w:rPr>
        <w:t>g)</w:t>
      </w:r>
      <w:r w:rsidR="003D0F29" w:rsidRPr="00AB1220">
        <w:rPr>
          <w:szCs w:val="24"/>
        </w:rPr>
        <w:t xml:space="preserve"> provvedere alla assistenza continua dei propri </w:t>
      </w:r>
      <w:r w:rsidR="00E26C91" w:rsidRPr="00AB1220">
        <w:rPr>
          <w:szCs w:val="24"/>
        </w:rPr>
        <w:t>Associati</w:t>
      </w:r>
      <w:r w:rsidR="003D0F29" w:rsidRPr="00AB1220">
        <w:rPr>
          <w:szCs w:val="24"/>
        </w:rPr>
        <w:t xml:space="preserve">, allievi della scuola e </w:t>
      </w:r>
      <w:proofErr w:type="gramStart"/>
      <w:r w:rsidR="003D0F29" w:rsidRPr="00AB1220">
        <w:rPr>
          <w:szCs w:val="24"/>
        </w:rPr>
        <w:t>non</w:t>
      </w:r>
      <w:proofErr w:type="gramEnd"/>
      <w:r w:rsidR="003D0F29" w:rsidRPr="00AB1220">
        <w:rPr>
          <w:szCs w:val="24"/>
        </w:rPr>
        <w:t>, attraverso l’impiego di istruttori, tecnici e personale qualificato.</w:t>
      </w:r>
    </w:p>
    <w:p w14:paraId="3DE5A6E5" w14:textId="24D69167" w:rsidR="003553C1" w:rsidRPr="00BB05FB" w:rsidRDefault="00F24814" w:rsidP="00F24814">
      <w:pPr>
        <w:pStyle w:val="Corpodeltesto2"/>
        <w:spacing w:line="360" w:lineRule="auto"/>
        <w:outlineLvl w:val="1"/>
        <w:rPr>
          <w:szCs w:val="24"/>
        </w:rPr>
      </w:pPr>
      <w:r w:rsidRPr="00AB1220">
        <w:rPr>
          <w:szCs w:val="24"/>
        </w:rPr>
        <w:t xml:space="preserve">L’Associazione, nella pratica </w:t>
      </w:r>
      <w:r w:rsidR="00E26C91" w:rsidRPr="00AB1220">
        <w:rPr>
          <w:szCs w:val="24"/>
        </w:rPr>
        <w:t xml:space="preserve">delle discipline equestri </w:t>
      </w:r>
      <w:r w:rsidR="000C3E76" w:rsidRPr="00AB1220">
        <w:rPr>
          <w:szCs w:val="24"/>
        </w:rPr>
        <w:t xml:space="preserve">così </w:t>
      </w:r>
      <w:r w:rsidRPr="00AB1220">
        <w:rPr>
          <w:szCs w:val="24"/>
        </w:rPr>
        <w:t xml:space="preserve">come </w:t>
      </w:r>
      <w:r w:rsidR="000C3E76" w:rsidRPr="00AB1220">
        <w:rPr>
          <w:szCs w:val="24"/>
        </w:rPr>
        <w:t xml:space="preserve">opera a favore dei </w:t>
      </w:r>
      <w:r w:rsidRPr="00AB1220">
        <w:rPr>
          <w:szCs w:val="24"/>
        </w:rPr>
        <w:t xml:space="preserve">cavalieri, </w:t>
      </w:r>
      <w:r w:rsidR="000C3E76" w:rsidRPr="00AB1220">
        <w:rPr>
          <w:szCs w:val="24"/>
        </w:rPr>
        <w:t xml:space="preserve">si adopera per </w:t>
      </w:r>
      <w:r w:rsidRPr="00AB1220">
        <w:rPr>
          <w:szCs w:val="24"/>
        </w:rPr>
        <w:t>valorizza</w:t>
      </w:r>
      <w:r w:rsidR="000C3E76" w:rsidRPr="00AB1220">
        <w:rPr>
          <w:szCs w:val="24"/>
        </w:rPr>
        <w:t>re</w:t>
      </w:r>
      <w:r w:rsidRPr="00AB1220">
        <w:rPr>
          <w:szCs w:val="24"/>
        </w:rPr>
        <w:t>, tutela</w:t>
      </w:r>
      <w:r w:rsidR="000C3E76" w:rsidRPr="00AB1220">
        <w:rPr>
          <w:szCs w:val="24"/>
        </w:rPr>
        <w:t>re</w:t>
      </w:r>
      <w:r w:rsidRPr="00AB1220">
        <w:rPr>
          <w:szCs w:val="24"/>
        </w:rPr>
        <w:t xml:space="preserve"> e regolamenta</w:t>
      </w:r>
      <w:r w:rsidR="000C3E76" w:rsidRPr="00AB1220">
        <w:rPr>
          <w:szCs w:val="24"/>
        </w:rPr>
        <w:t>re</w:t>
      </w:r>
      <w:r w:rsidRPr="00AB1220">
        <w:rPr>
          <w:szCs w:val="24"/>
        </w:rPr>
        <w:t xml:space="preserve"> </w:t>
      </w:r>
      <w:r w:rsidRPr="00BB05FB">
        <w:rPr>
          <w:szCs w:val="24"/>
        </w:rPr>
        <w:t xml:space="preserve">l’apporto del cavallo e dei suoi proprietari, così come previsto dallo Statuto e dai regolamenti della F.I.S.E., in quanto parte attiva per la pratica </w:t>
      </w:r>
      <w:r w:rsidR="000C3E76" w:rsidRPr="00BB05FB">
        <w:rPr>
          <w:szCs w:val="24"/>
        </w:rPr>
        <w:t>degli sport equestri.</w:t>
      </w:r>
    </w:p>
    <w:p w14:paraId="2E407E21" w14:textId="77777777" w:rsidR="00CF6C6A" w:rsidRPr="00BB05FB" w:rsidRDefault="00CF6C6A" w:rsidP="00CF6C6A">
      <w:pPr>
        <w:spacing w:line="360" w:lineRule="auto"/>
        <w:jc w:val="both"/>
        <w:rPr>
          <w:szCs w:val="24"/>
        </w:rPr>
      </w:pPr>
    </w:p>
    <w:p w14:paraId="7B3370C8" w14:textId="5E8777EA" w:rsidR="00BB0DD9" w:rsidRPr="00BB05FB" w:rsidRDefault="0052198F" w:rsidP="00CF6C6A">
      <w:pPr>
        <w:spacing w:line="360" w:lineRule="auto"/>
        <w:jc w:val="both"/>
        <w:rPr>
          <w:rFonts w:eastAsiaTheme="minorEastAsia"/>
          <w:b/>
          <w:szCs w:val="24"/>
          <w:u w:val="single"/>
        </w:rPr>
      </w:pPr>
      <w:r w:rsidRPr="00BB05FB">
        <w:rPr>
          <w:szCs w:val="24"/>
        </w:rPr>
        <w:t>3</w:t>
      </w:r>
      <w:r w:rsidR="00BB0DD9" w:rsidRPr="00BB05FB">
        <w:rPr>
          <w:szCs w:val="24"/>
        </w:rPr>
        <w:t xml:space="preserve">. Ai sensi e nei limiti previsti </w:t>
      </w:r>
      <w:r w:rsidR="00BB0DD9" w:rsidRPr="00BB05FB">
        <w:rPr>
          <w:rFonts w:eastAsiaTheme="minorEastAsia"/>
          <w:szCs w:val="24"/>
        </w:rPr>
        <w:t xml:space="preserve">dall’articolo 9, </w:t>
      </w:r>
      <w:proofErr w:type="spellStart"/>
      <w:r w:rsidR="00BB0DD9" w:rsidRPr="00BB05FB">
        <w:rPr>
          <w:rFonts w:eastAsiaTheme="minorEastAsia"/>
          <w:szCs w:val="24"/>
        </w:rPr>
        <w:t>D.Lgs.</w:t>
      </w:r>
      <w:proofErr w:type="spellEnd"/>
      <w:r w:rsidR="00BB0DD9" w:rsidRPr="00BB05FB">
        <w:rPr>
          <w:rFonts w:eastAsiaTheme="minorEastAsia"/>
          <w:szCs w:val="24"/>
        </w:rPr>
        <w:t xml:space="preserve"> 36/2021</w:t>
      </w:r>
      <w:r w:rsidR="000C3E76" w:rsidRPr="00BB05FB">
        <w:rPr>
          <w:rFonts w:eastAsiaTheme="minorEastAsia"/>
          <w:szCs w:val="24"/>
        </w:rPr>
        <w:t xml:space="preserve"> e </w:t>
      </w:r>
      <w:proofErr w:type="spellStart"/>
      <w:r w:rsidR="000C3E76" w:rsidRPr="00BB05FB">
        <w:rPr>
          <w:rFonts w:eastAsiaTheme="minorEastAsia"/>
          <w:szCs w:val="24"/>
        </w:rPr>
        <w:t>succ</w:t>
      </w:r>
      <w:proofErr w:type="spellEnd"/>
      <w:r w:rsidR="000C3E76" w:rsidRPr="00BB05FB">
        <w:rPr>
          <w:rFonts w:eastAsiaTheme="minorEastAsia"/>
          <w:szCs w:val="24"/>
        </w:rPr>
        <w:t xml:space="preserve">. </w:t>
      </w:r>
      <w:proofErr w:type="spellStart"/>
      <w:r w:rsidR="000C3E76" w:rsidRPr="00BB05FB">
        <w:rPr>
          <w:rFonts w:eastAsiaTheme="minorEastAsia"/>
          <w:szCs w:val="24"/>
        </w:rPr>
        <w:t>modif</w:t>
      </w:r>
      <w:proofErr w:type="spellEnd"/>
      <w:r w:rsidR="000C3E76" w:rsidRPr="00BB05FB">
        <w:rPr>
          <w:rFonts w:eastAsiaTheme="minorEastAsia"/>
          <w:szCs w:val="24"/>
        </w:rPr>
        <w:t xml:space="preserve">. e </w:t>
      </w:r>
      <w:proofErr w:type="spellStart"/>
      <w:r w:rsidR="000C3E76" w:rsidRPr="00BB05FB">
        <w:rPr>
          <w:rFonts w:eastAsiaTheme="minorEastAsia"/>
          <w:szCs w:val="24"/>
        </w:rPr>
        <w:t>integr</w:t>
      </w:r>
      <w:proofErr w:type="spellEnd"/>
      <w:r w:rsidR="000C3E76" w:rsidRPr="00BB05FB">
        <w:rPr>
          <w:rFonts w:eastAsiaTheme="minorEastAsia"/>
          <w:szCs w:val="24"/>
        </w:rPr>
        <w:t>.</w:t>
      </w:r>
      <w:r w:rsidR="00BB0DD9" w:rsidRPr="00BB05FB">
        <w:rPr>
          <w:rFonts w:eastAsiaTheme="minorEastAsia"/>
          <w:szCs w:val="24"/>
        </w:rPr>
        <w:t>,</w:t>
      </w:r>
      <w:r w:rsidR="003D0F29" w:rsidRPr="00BB05FB">
        <w:rPr>
          <w:szCs w:val="24"/>
        </w:rPr>
        <w:t xml:space="preserve"> </w:t>
      </w:r>
      <w:r w:rsidR="003D0F29" w:rsidRPr="00BB05FB">
        <w:rPr>
          <w:b/>
          <w:bCs/>
          <w:szCs w:val="24"/>
          <w:u w:val="single"/>
        </w:rPr>
        <w:t>l</w:t>
      </w:r>
      <w:r w:rsidR="00BB0DD9" w:rsidRPr="00BB05FB">
        <w:rPr>
          <w:b/>
          <w:bCs/>
          <w:szCs w:val="24"/>
          <w:u w:val="single"/>
        </w:rPr>
        <w:t>’Associazione potrà</w:t>
      </w:r>
      <w:r w:rsidR="00887BCA" w:rsidRPr="00BB05FB">
        <w:rPr>
          <w:b/>
          <w:bCs/>
          <w:szCs w:val="24"/>
          <w:u w:val="single"/>
        </w:rPr>
        <w:t xml:space="preserve"> </w:t>
      </w:r>
      <w:r w:rsidR="00BB0DD9" w:rsidRPr="00BB05FB">
        <w:rPr>
          <w:rFonts w:eastAsiaTheme="minorEastAsia"/>
          <w:b/>
          <w:bCs/>
          <w:szCs w:val="24"/>
          <w:u w:val="single"/>
        </w:rPr>
        <w:t>s</w:t>
      </w:r>
      <w:r w:rsidR="00BB0DD9" w:rsidRPr="00BB05FB">
        <w:rPr>
          <w:rFonts w:eastAsiaTheme="minorEastAsia"/>
          <w:b/>
          <w:szCs w:val="24"/>
          <w:u w:val="single"/>
        </w:rPr>
        <w:t>volgere attività secondarie e strumentali</w:t>
      </w:r>
      <w:r w:rsidR="00BB0DD9" w:rsidRPr="00BB05FB">
        <w:rPr>
          <w:rFonts w:eastAsiaTheme="minorEastAsia"/>
          <w:bCs/>
          <w:szCs w:val="24"/>
          <w:u w:val="single"/>
        </w:rPr>
        <w:t>, purché strettamente conness</w:t>
      </w:r>
      <w:r w:rsidR="00E06565">
        <w:rPr>
          <w:rFonts w:eastAsiaTheme="minorEastAsia"/>
          <w:bCs/>
          <w:szCs w:val="24"/>
          <w:u w:val="single"/>
        </w:rPr>
        <w:t>e</w:t>
      </w:r>
      <w:r w:rsidR="00BB0DD9" w:rsidRPr="00BB05FB">
        <w:rPr>
          <w:rFonts w:eastAsiaTheme="minorEastAsia"/>
          <w:bCs/>
          <w:szCs w:val="24"/>
          <w:u w:val="single"/>
        </w:rPr>
        <w:t xml:space="preserve"> ai fini istituzionali, quali:</w:t>
      </w:r>
      <w:r w:rsidR="00BB0DD9" w:rsidRPr="00BB05FB">
        <w:rPr>
          <w:rFonts w:eastAsiaTheme="minorEastAsia"/>
          <w:b/>
          <w:szCs w:val="24"/>
          <w:u w:val="single"/>
        </w:rPr>
        <w:t xml:space="preserve"> </w:t>
      </w:r>
    </w:p>
    <w:p w14:paraId="7F7A9CB7" w14:textId="40A47F28" w:rsidR="00BB0DD9" w:rsidRPr="00EC3BF9" w:rsidRDefault="00BB0DD9" w:rsidP="00CF6C6A">
      <w:pPr>
        <w:pStyle w:val="Corpodeltesto2"/>
        <w:spacing w:line="360" w:lineRule="auto"/>
        <w:ind w:left="357"/>
        <w:outlineLvl w:val="1"/>
        <w:rPr>
          <w:szCs w:val="24"/>
        </w:rPr>
      </w:pPr>
      <w:r w:rsidRPr="00EC3BF9">
        <w:rPr>
          <w:szCs w:val="24"/>
        </w:rPr>
        <w:t>a)</w:t>
      </w:r>
      <w:r w:rsidR="003D0F29" w:rsidRPr="00EC3BF9">
        <w:rPr>
          <w:szCs w:val="24"/>
        </w:rPr>
        <w:t xml:space="preserve"> acquisire a titolo di proprietà, locazione o comodato, strutture ed attrezzature idonee alla pratica della disciplina equestre, così come previsto dalla F.I.S.E. (Federazione Italiana Sport Equestri)</w:t>
      </w:r>
      <w:r w:rsidR="000C3E76" w:rsidRPr="00EC3BF9">
        <w:rPr>
          <w:szCs w:val="24"/>
        </w:rPr>
        <w:t xml:space="preserve"> e/o cavalli</w:t>
      </w:r>
      <w:r w:rsidRPr="00EC3BF9">
        <w:rPr>
          <w:szCs w:val="24"/>
        </w:rPr>
        <w:t>;</w:t>
      </w:r>
    </w:p>
    <w:p w14:paraId="1DDB269F" w14:textId="77777777" w:rsidR="00BB0DD9" w:rsidRPr="00EC3BF9" w:rsidRDefault="00BB0DD9" w:rsidP="00CF6C6A">
      <w:pPr>
        <w:pStyle w:val="Corpodeltesto2"/>
        <w:spacing w:line="360" w:lineRule="auto"/>
        <w:ind w:left="357"/>
        <w:outlineLvl w:val="1"/>
        <w:rPr>
          <w:szCs w:val="24"/>
        </w:rPr>
      </w:pPr>
      <w:r w:rsidRPr="00EC3BF9">
        <w:rPr>
          <w:szCs w:val="24"/>
        </w:rPr>
        <w:t>b)</w:t>
      </w:r>
      <w:r w:rsidR="003D0F29" w:rsidRPr="00EC3BF9">
        <w:rPr>
          <w:szCs w:val="24"/>
        </w:rPr>
        <w:t xml:space="preserve"> compiere operazioni immobiliari, mobiliari, finanziarie, commerciali e pubblicitarie, connesse e correlate agli scopi istituzionali e necessarie al raggiungimento delle finalità statutarie</w:t>
      </w:r>
      <w:r w:rsidRPr="00EC3BF9">
        <w:rPr>
          <w:szCs w:val="24"/>
        </w:rPr>
        <w:t>;</w:t>
      </w:r>
    </w:p>
    <w:p w14:paraId="7B656B43" w14:textId="77777777" w:rsidR="003D0F29" w:rsidRPr="00EC3BF9" w:rsidRDefault="00BB0DD9" w:rsidP="00CF6C6A">
      <w:pPr>
        <w:pStyle w:val="Corpodeltesto2"/>
        <w:tabs>
          <w:tab w:val="left" w:pos="3261"/>
        </w:tabs>
        <w:spacing w:line="360" w:lineRule="auto"/>
        <w:ind w:left="357"/>
        <w:outlineLvl w:val="1"/>
        <w:rPr>
          <w:szCs w:val="24"/>
        </w:rPr>
      </w:pPr>
      <w:r w:rsidRPr="00EC3BF9">
        <w:rPr>
          <w:szCs w:val="24"/>
        </w:rPr>
        <w:t>c)</w:t>
      </w:r>
      <w:r w:rsidR="003D0F29" w:rsidRPr="00EC3BF9">
        <w:rPr>
          <w:szCs w:val="24"/>
        </w:rPr>
        <w:t xml:space="preserve"> svolgere occasionalmente, attività di carattere marginale, connesse agli scopi istituzionali, al fine di reperire i fondi necessari al raggiungimento delle proprie finalità. In via esemplificativa non esaustiva, si elencano talune attività:</w:t>
      </w:r>
    </w:p>
    <w:p w14:paraId="7CD0F0CF" w14:textId="77777777" w:rsidR="003D0F29" w:rsidRPr="00EC3BF9" w:rsidRDefault="00BB0DD9" w:rsidP="00CF6C6A">
      <w:pPr>
        <w:pStyle w:val="Corpodeltesto2"/>
        <w:spacing w:line="360" w:lineRule="auto"/>
        <w:ind w:left="426"/>
        <w:outlineLvl w:val="1"/>
        <w:rPr>
          <w:szCs w:val="24"/>
        </w:rPr>
      </w:pPr>
      <w:r w:rsidRPr="00EC3BF9">
        <w:rPr>
          <w:szCs w:val="24"/>
        </w:rPr>
        <w:t xml:space="preserve">1) </w:t>
      </w:r>
      <w:r w:rsidR="003D0F29" w:rsidRPr="00EC3BF9">
        <w:rPr>
          <w:szCs w:val="24"/>
        </w:rPr>
        <w:t>svolgere manifestazioni aperte al pubblico, aventi per tema gli sport equestri;</w:t>
      </w:r>
    </w:p>
    <w:p w14:paraId="76B31E9F" w14:textId="0B213637" w:rsidR="00BB0DD9" w:rsidRPr="00EC3BF9" w:rsidRDefault="003D0F29">
      <w:pPr>
        <w:pStyle w:val="Corpodeltesto2"/>
        <w:numPr>
          <w:ilvl w:val="0"/>
          <w:numId w:val="30"/>
        </w:numPr>
        <w:spacing w:line="360" w:lineRule="auto"/>
        <w:outlineLvl w:val="1"/>
        <w:rPr>
          <w:szCs w:val="24"/>
        </w:rPr>
      </w:pPr>
      <w:r w:rsidRPr="00EC3BF9">
        <w:rPr>
          <w:szCs w:val="24"/>
        </w:rPr>
        <w:t xml:space="preserve">istituire corsi di preparazione a tutti i livelli </w:t>
      </w:r>
      <w:r w:rsidR="000C3E76" w:rsidRPr="00EC3BF9">
        <w:rPr>
          <w:szCs w:val="24"/>
        </w:rPr>
        <w:t xml:space="preserve">delle discipline sportive praticate </w:t>
      </w:r>
      <w:r w:rsidRPr="00EC3BF9">
        <w:rPr>
          <w:szCs w:val="24"/>
        </w:rPr>
        <w:t>dalla Associazione, compresi corsi di aggiornamento e di preparazione o stage per allenatori e tecnici;</w:t>
      </w:r>
    </w:p>
    <w:p w14:paraId="50AAA97B" w14:textId="597989E3" w:rsidR="00CF6C6A" w:rsidRPr="00EC3BF9" w:rsidRDefault="003D0F29">
      <w:pPr>
        <w:pStyle w:val="Paragrafoelenco"/>
        <w:numPr>
          <w:ilvl w:val="0"/>
          <w:numId w:val="30"/>
        </w:numPr>
        <w:spacing w:line="360" w:lineRule="auto"/>
        <w:jc w:val="both"/>
        <w:rPr>
          <w:rFonts w:ascii="Times New Roman" w:hAnsi="Times New Roman"/>
          <w:szCs w:val="24"/>
        </w:rPr>
      </w:pPr>
      <w:r w:rsidRPr="00EC3BF9">
        <w:rPr>
          <w:rFonts w:ascii="Times New Roman" w:hAnsi="Times New Roman"/>
          <w:szCs w:val="24"/>
        </w:rPr>
        <w:t xml:space="preserve">gestire </w:t>
      </w:r>
      <w:r w:rsidR="000C3E76" w:rsidRPr="00EC3BF9">
        <w:rPr>
          <w:rFonts w:ascii="Times New Roman" w:eastAsiaTheme="minorEastAsia" w:hAnsi="Times New Roman"/>
          <w:noProof w:val="0"/>
          <w:szCs w:val="24"/>
        </w:rPr>
        <w:t xml:space="preserve">e/o organizzare </w:t>
      </w:r>
      <w:r w:rsidRPr="00EC3BF9">
        <w:rPr>
          <w:rFonts w:ascii="Times New Roman" w:hAnsi="Times New Roman"/>
          <w:szCs w:val="24"/>
        </w:rPr>
        <w:t>centri di ritrovo per gli associati, anche di altre associazioni con finalità analoghe, con attività di somministrazione di alimenti e bevande;</w:t>
      </w:r>
      <w:r w:rsidR="00CF6C6A" w:rsidRPr="00EC3BF9">
        <w:rPr>
          <w:rFonts w:ascii="Times New Roman" w:eastAsiaTheme="minorEastAsia" w:hAnsi="Times New Roman"/>
          <w:noProof w:val="0"/>
          <w:szCs w:val="24"/>
        </w:rPr>
        <w:t xml:space="preserve"> </w:t>
      </w:r>
    </w:p>
    <w:p w14:paraId="3E34A6EE" w14:textId="6957A395" w:rsidR="00CF6C6A" w:rsidRPr="00EC3BF9" w:rsidRDefault="000C3E76">
      <w:pPr>
        <w:pStyle w:val="Paragrafoelenco"/>
        <w:numPr>
          <w:ilvl w:val="0"/>
          <w:numId w:val="30"/>
        </w:numPr>
        <w:spacing w:line="360" w:lineRule="auto"/>
        <w:jc w:val="both"/>
        <w:rPr>
          <w:rFonts w:ascii="Times New Roman" w:hAnsi="Times New Roman"/>
          <w:szCs w:val="24"/>
        </w:rPr>
      </w:pPr>
      <w:r w:rsidRPr="00EC3BF9">
        <w:rPr>
          <w:rFonts w:ascii="Times New Roman" w:eastAsiaTheme="minorEastAsia" w:hAnsi="Times New Roman"/>
          <w:noProof w:val="0"/>
          <w:szCs w:val="24"/>
        </w:rPr>
        <w:t xml:space="preserve">gestire e/o organizzare </w:t>
      </w:r>
      <w:r w:rsidR="00CF6C6A" w:rsidRPr="00EC3BF9">
        <w:rPr>
          <w:rFonts w:ascii="Times New Roman" w:eastAsiaTheme="minorEastAsia" w:hAnsi="Times New Roman"/>
          <w:noProof w:val="0"/>
          <w:szCs w:val="24"/>
        </w:rPr>
        <w:t xml:space="preserve">centri benessere o fisioterapici; </w:t>
      </w:r>
    </w:p>
    <w:p w14:paraId="04F4CABC" w14:textId="5521DFE6" w:rsidR="00BB0DD9" w:rsidRPr="00EC3BF9" w:rsidRDefault="000C3E76">
      <w:pPr>
        <w:pStyle w:val="Corpodeltesto2"/>
        <w:numPr>
          <w:ilvl w:val="0"/>
          <w:numId w:val="30"/>
        </w:numPr>
        <w:spacing w:line="360" w:lineRule="auto"/>
        <w:outlineLvl w:val="1"/>
        <w:rPr>
          <w:szCs w:val="24"/>
        </w:rPr>
      </w:pPr>
      <w:r w:rsidRPr="00EC3BF9">
        <w:rPr>
          <w:rFonts w:eastAsiaTheme="minorEastAsia"/>
          <w:szCs w:val="24"/>
        </w:rPr>
        <w:lastRenderedPageBreak/>
        <w:t>effettuare</w:t>
      </w:r>
      <w:r w:rsidR="00E06565" w:rsidRPr="00EC3BF9">
        <w:rPr>
          <w:rFonts w:eastAsiaTheme="minorEastAsia"/>
          <w:szCs w:val="24"/>
        </w:rPr>
        <w:t xml:space="preserve"> </w:t>
      </w:r>
      <w:r w:rsidR="00CF6C6A" w:rsidRPr="00EC3BF9">
        <w:rPr>
          <w:rFonts w:eastAsiaTheme="minorEastAsia"/>
          <w:szCs w:val="24"/>
        </w:rPr>
        <w:t>vendita di articoli sportivi;</w:t>
      </w:r>
    </w:p>
    <w:p w14:paraId="3E1252B5" w14:textId="77777777" w:rsidR="003D0F29" w:rsidRPr="00EC3BF9" w:rsidRDefault="003D0F29">
      <w:pPr>
        <w:pStyle w:val="Corpodeltesto2"/>
        <w:numPr>
          <w:ilvl w:val="0"/>
          <w:numId w:val="30"/>
        </w:numPr>
        <w:spacing w:line="360" w:lineRule="auto"/>
        <w:outlineLvl w:val="1"/>
        <w:rPr>
          <w:szCs w:val="24"/>
        </w:rPr>
      </w:pPr>
      <w:r w:rsidRPr="00EC3BF9">
        <w:rPr>
          <w:szCs w:val="24"/>
        </w:rPr>
        <w:t>pubblicare riviste, audiocassette e altro materiale a fine divulgativo e conoscitivo.</w:t>
      </w:r>
    </w:p>
    <w:p w14:paraId="078A1CDD" w14:textId="77777777" w:rsidR="005B4A0A" w:rsidRPr="00BB05FB" w:rsidRDefault="005B4A0A" w:rsidP="005B4A0A">
      <w:pPr>
        <w:pStyle w:val="Corpodeltesto2"/>
        <w:spacing w:line="360" w:lineRule="auto"/>
        <w:ind w:left="786"/>
        <w:outlineLvl w:val="1"/>
        <w:rPr>
          <w:szCs w:val="24"/>
        </w:rPr>
      </w:pPr>
    </w:p>
    <w:p w14:paraId="28F05F8C" w14:textId="3CD8097E" w:rsidR="005B4A0A" w:rsidRPr="00BB05FB" w:rsidRDefault="005B4A0A" w:rsidP="005B4A0A">
      <w:pPr>
        <w:spacing w:line="360" w:lineRule="auto"/>
        <w:jc w:val="both"/>
        <w:rPr>
          <w:rFonts w:eastAsia="Cambria"/>
        </w:rPr>
      </w:pPr>
      <w:r w:rsidRPr="00BB05FB">
        <w:rPr>
          <w:rFonts w:eastAsia="Cambria"/>
        </w:rPr>
        <w:t xml:space="preserve">4. L’Associazione si impegna </w:t>
      </w:r>
      <w:r w:rsidR="000C3E76" w:rsidRPr="00BB05FB">
        <w:rPr>
          <w:rFonts w:eastAsia="Cambria"/>
        </w:rPr>
        <w:t xml:space="preserve">ad operare garantendo </w:t>
      </w:r>
      <w:r w:rsidRPr="00BB05FB">
        <w:rPr>
          <w:rFonts w:eastAsia="Cambria"/>
        </w:rPr>
        <w:t>l’attuazione ed il pieno rispetto dei provvedimenti del Coni e/o</w:t>
      </w:r>
      <w:r w:rsidR="00BB05FB" w:rsidRPr="00BB05FB">
        <w:rPr>
          <w:rFonts w:eastAsia="Cambria"/>
        </w:rPr>
        <w:t xml:space="preserve"> </w:t>
      </w:r>
      <w:r w:rsidR="000C3E76" w:rsidRPr="00BB05FB">
        <w:rPr>
          <w:rFonts w:eastAsia="Cambria"/>
        </w:rPr>
        <w:t>d</w:t>
      </w:r>
      <w:r w:rsidR="00485C69">
        <w:rPr>
          <w:rFonts w:eastAsia="Cambria"/>
        </w:rPr>
        <w:t>e</w:t>
      </w:r>
      <w:r w:rsidR="000C3E76" w:rsidRPr="00BB05FB">
        <w:rPr>
          <w:rFonts w:eastAsia="Cambria"/>
        </w:rPr>
        <w:t xml:space="preserve">lla Federazione Italiana Sport Equestri, </w:t>
      </w:r>
      <w:r w:rsidRPr="00BB05FB">
        <w:rPr>
          <w:rFonts w:eastAsia="Cambria"/>
        </w:rPr>
        <w:t xml:space="preserve">e in generale di tutte le disposizioni emanate a presidio della lotta alla violenza di genere ai sensi dell’articolo 16, </w:t>
      </w:r>
      <w:proofErr w:type="spellStart"/>
      <w:r w:rsidRPr="00BB05FB">
        <w:rPr>
          <w:rFonts w:eastAsia="Cambria"/>
        </w:rPr>
        <w:t>D.Lgs.</w:t>
      </w:r>
      <w:proofErr w:type="spellEnd"/>
      <w:r w:rsidRPr="00BB05FB">
        <w:rPr>
          <w:rFonts w:eastAsia="Cambria"/>
        </w:rPr>
        <w:t xml:space="preserve"> 39/2021</w:t>
      </w:r>
      <w:r w:rsidR="000C3E76" w:rsidRPr="00BB05FB">
        <w:rPr>
          <w:rFonts w:eastAsiaTheme="minorEastAsia"/>
          <w:szCs w:val="24"/>
        </w:rPr>
        <w:t xml:space="preserve"> e </w:t>
      </w:r>
      <w:proofErr w:type="spellStart"/>
      <w:r w:rsidR="000C3E76" w:rsidRPr="00BB05FB">
        <w:rPr>
          <w:rFonts w:eastAsiaTheme="minorEastAsia"/>
          <w:szCs w:val="24"/>
        </w:rPr>
        <w:t>succ</w:t>
      </w:r>
      <w:proofErr w:type="spellEnd"/>
      <w:r w:rsidR="000C3E76" w:rsidRPr="00BB05FB">
        <w:rPr>
          <w:rFonts w:eastAsiaTheme="minorEastAsia"/>
          <w:szCs w:val="24"/>
        </w:rPr>
        <w:t xml:space="preserve">. </w:t>
      </w:r>
      <w:proofErr w:type="spellStart"/>
      <w:r w:rsidR="000C3E76" w:rsidRPr="00BB05FB">
        <w:rPr>
          <w:rFonts w:eastAsiaTheme="minorEastAsia"/>
          <w:szCs w:val="24"/>
        </w:rPr>
        <w:t>modif</w:t>
      </w:r>
      <w:proofErr w:type="spellEnd"/>
      <w:r w:rsidR="000C3E76" w:rsidRPr="00BB05FB">
        <w:rPr>
          <w:rFonts w:eastAsiaTheme="minorEastAsia"/>
          <w:szCs w:val="24"/>
        </w:rPr>
        <w:t xml:space="preserve">. e </w:t>
      </w:r>
      <w:proofErr w:type="spellStart"/>
      <w:proofErr w:type="gramStart"/>
      <w:r w:rsidR="000C3E76" w:rsidRPr="00BB05FB">
        <w:rPr>
          <w:rFonts w:eastAsiaTheme="minorEastAsia"/>
          <w:szCs w:val="24"/>
        </w:rPr>
        <w:t>integr</w:t>
      </w:r>
      <w:proofErr w:type="spellEnd"/>
      <w:r w:rsidR="000C3E76" w:rsidRPr="00BB05FB">
        <w:rPr>
          <w:rFonts w:eastAsiaTheme="minorEastAsia"/>
          <w:szCs w:val="24"/>
        </w:rPr>
        <w:t>.</w:t>
      </w:r>
      <w:r w:rsidRPr="00BB05FB">
        <w:rPr>
          <w:rFonts w:eastAsia="Cambria"/>
        </w:rPr>
        <w:t>.</w:t>
      </w:r>
      <w:proofErr w:type="gramEnd"/>
    </w:p>
    <w:p w14:paraId="6FC2A78F" w14:textId="77777777" w:rsidR="003B5D04" w:rsidRPr="00BB05FB" w:rsidRDefault="003B5D04" w:rsidP="005B4A0A">
      <w:pPr>
        <w:spacing w:line="360" w:lineRule="auto"/>
        <w:jc w:val="both"/>
        <w:rPr>
          <w:rFonts w:eastAsia="Cambria"/>
        </w:rPr>
      </w:pPr>
    </w:p>
    <w:p w14:paraId="5FFBBD5F" w14:textId="0D0E21EF" w:rsidR="005035BD" w:rsidRPr="0044605B" w:rsidRDefault="003B5D04" w:rsidP="0044605B">
      <w:pPr>
        <w:spacing w:line="360" w:lineRule="auto"/>
        <w:jc w:val="both"/>
        <w:rPr>
          <w:rFonts w:eastAsia="Cambria"/>
        </w:rPr>
      </w:pPr>
      <w:r w:rsidRPr="00EF169B">
        <w:rPr>
          <w:rFonts w:eastAsia="Cambria"/>
        </w:rPr>
        <w:t>5.</w:t>
      </w:r>
      <w:r w:rsidRPr="00EF169B">
        <w:t xml:space="preserve"> </w:t>
      </w:r>
      <w:r w:rsidRPr="00EF169B">
        <w:rPr>
          <w:rFonts w:eastAsia="Cambria"/>
        </w:rPr>
        <w:t>L'Associazione può collaborare o anche aderire ad altri enti, pubblici o privati, ivi compresi enti scolastici e universitari con finalità similari, affini o complementari con i quali siano condivisi gli scopi e gli intendimenti. Può aderire a raggruppamenti, associazioni temporanee, e altre forme di iniziative congiunte con altri enti e/o</w:t>
      </w:r>
      <w:r w:rsidR="00D13444">
        <w:rPr>
          <w:rFonts w:eastAsia="Cambria"/>
        </w:rPr>
        <w:t xml:space="preserve"> s</w:t>
      </w:r>
      <w:r w:rsidRPr="00EF169B">
        <w:rPr>
          <w:rFonts w:eastAsia="Cambria"/>
        </w:rPr>
        <w:t xml:space="preserve">ocietà o soggetti giuridici ai fini della partecipazione a bandi pubblici e/o privati e acquisizione di risorse atte a partecipare ad iniziative coerenti con gli scopi </w:t>
      </w:r>
      <w:r w:rsidR="00D13444">
        <w:rPr>
          <w:rFonts w:eastAsia="Cambria"/>
        </w:rPr>
        <w:t>associativi</w:t>
      </w:r>
      <w:r w:rsidRPr="00EF169B">
        <w:rPr>
          <w:rFonts w:eastAsia="Cambria"/>
        </w:rPr>
        <w:t>.</w:t>
      </w:r>
    </w:p>
    <w:p w14:paraId="579CDAA0" w14:textId="77777777" w:rsidR="003D0F29" w:rsidRPr="00EF169B" w:rsidRDefault="003D0F29" w:rsidP="005035BD">
      <w:pPr>
        <w:pStyle w:val="Corpodeltesto2"/>
        <w:ind w:firstLine="426"/>
        <w:jc w:val="center"/>
        <w:outlineLvl w:val="1"/>
        <w:rPr>
          <w:b/>
          <w:szCs w:val="24"/>
        </w:rPr>
      </w:pPr>
      <w:r w:rsidRPr="00EF169B">
        <w:rPr>
          <w:b/>
          <w:szCs w:val="24"/>
        </w:rPr>
        <w:t xml:space="preserve">ART. </w:t>
      </w:r>
      <w:r w:rsidR="009521C0" w:rsidRPr="00EF169B">
        <w:rPr>
          <w:b/>
          <w:szCs w:val="24"/>
        </w:rPr>
        <w:t>4</w:t>
      </w:r>
      <w:r w:rsidRPr="00EF169B">
        <w:rPr>
          <w:b/>
          <w:szCs w:val="24"/>
        </w:rPr>
        <w:t xml:space="preserve"> – AFFILIAZIONE</w:t>
      </w:r>
      <w:r w:rsidR="006A2AE1" w:rsidRPr="00EF169B">
        <w:rPr>
          <w:b/>
          <w:szCs w:val="24"/>
        </w:rPr>
        <w:t>/AGGREGAZIONE</w:t>
      </w:r>
    </w:p>
    <w:p w14:paraId="377C024B" w14:textId="662ABC6A" w:rsidR="003D0F29" w:rsidRPr="00333623" w:rsidRDefault="003D0F29">
      <w:pPr>
        <w:pStyle w:val="Corpodeltesto2"/>
        <w:numPr>
          <w:ilvl w:val="0"/>
          <w:numId w:val="26"/>
        </w:numPr>
        <w:ind w:left="0" w:firstLine="426"/>
        <w:outlineLvl w:val="1"/>
        <w:rPr>
          <w:b/>
          <w:szCs w:val="24"/>
        </w:rPr>
      </w:pPr>
      <w:r w:rsidRPr="00EF169B">
        <w:rPr>
          <w:szCs w:val="24"/>
        </w:rPr>
        <w:t>L</w:t>
      </w:r>
      <w:r w:rsidR="00CF6C6A" w:rsidRPr="00EF169B">
        <w:rPr>
          <w:szCs w:val="24"/>
        </w:rPr>
        <w:t>’</w:t>
      </w:r>
      <w:r w:rsidRPr="00EF169B">
        <w:rPr>
          <w:szCs w:val="24"/>
        </w:rPr>
        <w:t xml:space="preserve">Associazione </w:t>
      </w:r>
      <w:r w:rsidR="00E570D3" w:rsidRPr="00EF169B">
        <w:rPr>
          <w:szCs w:val="24"/>
        </w:rPr>
        <w:t xml:space="preserve">è impegnata a fare richiesta di </w:t>
      </w:r>
      <w:r w:rsidRPr="00EF169B">
        <w:rPr>
          <w:szCs w:val="24"/>
        </w:rPr>
        <w:t>affiliazione alla F.I.S.E.</w:t>
      </w:r>
      <w:r w:rsidR="00E570D3" w:rsidRPr="00EF169B">
        <w:rPr>
          <w:szCs w:val="24"/>
        </w:rPr>
        <w:t xml:space="preserve"> Federazione Italiana Sport Equestri</w:t>
      </w:r>
      <w:r w:rsidRPr="00EF169B">
        <w:rPr>
          <w:szCs w:val="24"/>
        </w:rPr>
        <w:t xml:space="preserve">. Con la affiliazione, la Associazione accetta incondizionatamente di conformarsi alle norme e alle direttive del </w:t>
      </w:r>
      <w:r w:rsidR="00E570D3" w:rsidRPr="00EF169B">
        <w:rPr>
          <w:szCs w:val="24"/>
        </w:rPr>
        <w:t xml:space="preserve">C.I.O. (Comitato Olimpico Internazionale), del C.O.N.I. (Comitato Olimpico Nazionale Italiano),  </w:t>
      </w:r>
      <w:r w:rsidR="00E570D3" w:rsidRPr="00C74E40">
        <w:rPr>
          <w:szCs w:val="24"/>
        </w:rPr>
        <w:t xml:space="preserve">dell’ I.P.C. (International </w:t>
      </w:r>
      <w:proofErr w:type="spellStart"/>
      <w:r w:rsidR="00E570D3" w:rsidRPr="00C74E40">
        <w:rPr>
          <w:szCs w:val="24"/>
        </w:rPr>
        <w:t>Paralympic</w:t>
      </w:r>
      <w:proofErr w:type="spellEnd"/>
      <w:r w:rsidR="00E570D3" w:rsidRPr="00C74E40">
        <w:rPr>
          <w:szCs w:val="24"/>
        </w:rPr>
        <w:t xml:space="preserve"> Committee), del C.I.P. (Comitato Italiano Paralimpico) nonché</w:t>
      </w:r>
      <w:r w:rsidR="00E570D3" w:rsidRPr="00EF169B">
        <w:rPr>
          <w:szCs w:val="24"/>
        </w:rPr>
        <w:t xml:space="preserve">  a tutte le disposizioni statutarie della F.I.S.E. (Federazione Italiana Sport Equestri)</w:t>
      </w:r>
      <w:r w:rsidRPr="00EF169B">
        <w:rPr>
          <w:szCs w:val="24"/>
        </w:rPr>
        <w:t xml:space="preserve"> e si impegna ad accettare eventuali</w:t>
      </w:r>
      <w:r w:rsidRPr="00333623">
        <w:rPr>
          <w:szCs w:val="24"/>
        </w:rPr>
        <w:t xml:space="preserve"> provvedimenti disciplinari che gli organi competenti della Federazione stessa dovessero adottare a suo carico, nonché le decisioni che le autorità federali dovessero prendere in tutte le vertenze di carattere tecnico e disciplinare attinenti all’attività sportiva.</w:t>
      </w:r>
    </w:p>
    <w:p w14:paraId="2B70CCBE" w14:textId="0752CEBF" w:rsidR="003D0F29" w:rsidRPr="00566BB2" w:rsidRDefault="00E570D3">
      <w:pPr>
        <w:pStyle w:val="Corpodeltesto2"/>
        <w:numPr>
          <w:ilvl w:val="0"/>
          <w:numId w:val="26"/>
        </w:numPr>
        <w:ind w:left="0" w:firstLine="426"/>
        <w:outlineLvl w:val="1"/>
        <w:rPr>
          <w:b/>
          <w:szCs w:val="24"/>
        </w:rPr>
      </w:pPr>
      <w:r w:rsidRPr="00F130F4">
        <w:rPr>
          <w:szCs w:val="24"/>
        </w:rPr>
        <w:t xml:space="preserve">L’Associazione è impegnata ad applicare e attuare </w:t>
      </w:r>
      <w:r w:rsidR="003D0F29" w:rsidRPr="00F130F4">
        <w:rPr>
          <w:szCs w:val="24"/>
        </w:rPr>
        <w:t xml:space="preserve">le norme </w:t>
      </w:r>
      <w:r w:rsidRPr="00F130F4">
        <w:rPr>
          <w:szCs w:val="24"/>
        </w:rPr>
        <w:t xml:space="preserve">dello Statuto </w:t>
      </w:r>
      <w:r w:rsidR="003D0F29" w:rsidRPr="00F130F4">
        <w:rPr>
          <w:szCs w:val="24"/>
        </w:rPr>
        <w:t xml:space="preserve">e dei Regolamenti </w:t>
      </w:r>
      <w:r w:rsidRPr="00F130F4">
        <w:rPr>
          <w:szCs w:val="24"/>
        </w:rPr>
        <w:t xml:space="preserve">della Federazione Italiana Sport Equestri </w:t>
      </w:r>
      <w:r w:rsidR="003D0F29" w:rsidRPr="00F130F4">
        <w:rPr>
          <w:szCs w:val="24"/>
        </w:rPr>
        <w:t xml:space="preserve">nella parte relativa all’organizzazione o alla gestione delle </w:t>
      </w:r>
      <w:r w:rsidR="008462D4" w:rsidRPr="00F130F4">
        <w:rPr>
          <w:szCs w:val="24"/>
        </w:rPr>
        <w:t xml:space="preserve">associazioni e </w:t>
      </w:r>
      <w:r w:rsidR="003D0F29" w:rsidRPr="00F130F4">
        <w:rPr>
          <w:szCs w:val="24"/>
        </w:rPr>
        <w:t>società affiliate.</w:t>
      </w:r>
    </w:p>
    <w:p w14:paraId="1B1967D3" w14:textId="77777777" w:rsidR="00566BB2" w:rsidRPr="00F130F4" w:rsidRDefault="00566BB2">
      <w:pPr>
        <w:pStyle w:val="Corpodeltesto2"/>
        <w:numPr>
          <w:ilvl w:val="0"/>
          <w:numId w:val="26"/>
        </w:numPr>
        <w:ind w:left="0" w:firstLine="426"/>
        <w:outlineLvl w:val="1"/>
        <w:rPr>
          <w:b/>
          <w:szCs w:val="24"/>
        </w:rPr>
      </w:pPr>
    </w:p>
    <w:p w14:paraId="7DFF1491" w14:textId="77777777" w:rsidR="00CD4E3B" w:rsidRPr="00F130F4" w:rsidRDefault="00CD4E3B" w:rsidP="005035BD">
      <w:pPr>
        <w:pStyle w:val="Corpodeltesto2"/>
        <w:ind w:left="426"/>
        <w:outlineLvl w:val="1"/>
        <w:rPr>
          <w:b/>
          <w:szCs w:val="24"/>
        </w:rPr>
      </w:pPr>
    </w:p>
    <w:p w14:paraId="2D3BF77E" w14:textId="77777777" w:rsidR="003D0F29" w:rsidRPr="00F130F4" w:rsidRDefault="003D0F29" w:rsidP="005035BD">
      <w:pPr>
        <w:pStyle w:val="Corpodeltesto2"/>
        <w:ind w:firstLine="426"/>
        <w:jc w:val="center"/>
        <w:outlineLvl w:val="1"/>
        <w:rPr>
          <w:b/>
          <w:szCs w:val="24"/>
        </w:rPr>
      </w:pPr>
      <w:r w:rsidRPr="00F130F4">
        <w:rPr>
          <w:b/>
          <w:szCs w:val="24"/>
        </w:rPr>
        <w:lastRenderedPageBreak/>
        <w:t xml:space="preserve">ART. </w:t>
      </w:r>
      <w:r w:rsidR="009521C0" w:rsidRPr="00F130F4">
        <w:rPr>
          <w:b/>
          <w:szCs w:val="24"/>
        </w:rPr>
        <w:t>5</w:t>
      </w:r>
      <w:r w:rsidRPr="00F130F4">
        <w:rPr>
          <w:b/>
          <w:szCs w:val="24"/>
        </w:rPr>
        <w:t xml:space="preserve"> – RISORSE ECONOMICHE E PATRIMONIO</w:t>
      </w:r>
    </w:p>
    <w:p w14:paraId="70925544" w14:textId="77777777" w:rsidR="003D0F29" w:rsidRPr="00333623" w:rsidRDefault="003D0F29" w:rsidP="003D0F29">
      <w:pPr>
        <w:pStyle w:val="Corpodeltesto2"/>
        <w:ind w:firstLine="426"/>
        <w:outlineLvl w:val="1"/>
        <w:rPr>
          <w:szCs w:val="24"/>
        </w:rPr>
      </w:pPr>
      <w:r w:rsidRPr="00F130F4">
        <w:rPr>
          <w:szCs w:val="24"/>
        </w:rPr>
        <w:t>1. La Associazione</w:t>
      </w:r>
      <w:r w:rsidRPr="00333623">
        <w:rPr>
          <w:szCs w:val="24"/>
        </w:rPr>
        <w:t xml:space="preserve"> trae le risorse economiche per il funzionamento e lo svolgimento della propria attività da:</w:t>
      </w:r>
    </w:p>
    <w:p w14:paraId="38DE1042" w14:textId="77777777" w:rsidR="003D0F29" w:rsidRPr="00333623" w:rsidRDefault="003D0F29" w:rsidP="003D0F29">
      <w:pPr>
        <w:pStyle w:val="Corpodeltesto2"/>
        <w:ind w:firstLine="426"/>
        <w:outlineLvl w:val="1"/>
        <w:rPr>
          <w:szCs w:val="24"/>
        </w:rPr>
      </w:pPr>
      <w:r w:rsidRPr="00333623">
        <w:rPr>
          <w:szCs w:val="24"/>
        </w:rPr>
        <w:t>a) quote associative ordinarie;</w:t>
      </w:r>
    </w:p>
    <w:p w14:paraId="3A2285E0" w14:textId="4C4CAA92" w:rsidR="003D0F29" w:rsidRPr="00333623" w:rsidRDefault="003D0F29" w:rsidP="003D0F29">
      <w:pPr>
        <w:pStyle w:val="Corpodeltesto2"/>
        <w:ind w:firstLine="426"/>
        <w:outlineLvl w:val="1"/>
        <w:rPr>
          <w:szCs w:val="24"/>
        </w:rPr>
      </w:pPr>
      <w:r w:rsidRPr="00333623">
        <w:rPr>
          <w:szCs w:val="24"/>
        </w:rPr>
        <w:t xml:space="preserve">b) contributi associativi di cui infra </w:t>
      </w:r>
      <w:r w:rsidR="0001503B">
        <w:rPr>
          <w:szCs w:val="24"/>
        </w:rPr>
        <w:t>art</w:t>
      </w:r>
      <w:r w:rsidRPr="00333623">
        <w:rPr>
          <w:szCs w:val="24"/>
        </w:rPr>
        <w:t xml:space="preserve">. </w:t>
      </w:r>
      <w:r w:rsidR="00CE666E">
        <w:rPr>
          <w:szCs w:val="24"/>
        </w:rPr>
        <w:t>6</w:t>
      </w:r>
      <w:r w:rsidRPr="00333623">
        <w:rPr>
          <w:szCs w:val="24"/>
        </w:rPr>
        <w:t>, c.2.;</w:t>
      </w:r>
    </w:p>
    <w:p w14:paraId="5976AA4E" w14:textId="77777777" w:rsidR="003D0F29" w:rsidRPr="00333623" w:rsidRDefault="003D0F29" w:rsidP="003D0F29">
      <w:pPr>
        <w:pStyle w:val="Corpodeltesto2"/>
        <w:ind w:firstLine="426"/>
        <w:outlineLvl w:val="1"/>
        <w:rPr>
          <w:szCs w:val="24"/>
        </w:rPr>
      </w:pPr>
      <w:r w:rsidRPr="00333623">
        <w:rPr>
          <w:szCs w:val="24"/>
        </w:rPr>
        <w:t>c) entrate derivanti da attività commerciali e produttive marginali;</w:t>
      </w:r>
    </w:p>
    <w:p w14:paraId="38705A90" w14:textId="77777777" w:rsidR="003D0F29" w:rsidRPr="00333623" w:rsidRDefault="003D0F29" w:rsidP="003D0F29">
      <w:pPr>
        <w:pStyle w:val="Corpodeltesto2"/>
        <w:ind w:firstLine="426"/>
        <w:outlineLvl w:val="1"/>
        <w:rPr>
          <w:szCs w:val="24"/>
        </w:rPr>
      </w:pPr>
      <w:r w:rsidRPr="00333623">
        <w:rPr>
          <w:szCs w:val="24"/>
        </w:rPr>
        <w:t>d) entrate derivanti dall’organizzazione di gare o manifestazioni di carattere sportivo;</w:t>
      </w:r>
    </w:p>
    <w:p w14:paraId="494F1330" w14:textId="09250D6D" w:rsidR="003D0F29" w:rsidRPr="00333623" w:rsidRDefault="003D0F29" w:rsidP="003D0F29">
      <w:pPr>
        <w:pStyle w:val="Corpodeltesto2"/>
        <w:ind w:firstLine="426"/>
        <w:outlineLvl w:val="1"/>
        <w:rPr>
          <w:szCs w:val="24"/>
        </w:rPr>
      </w:pPr>
      <w:r w:rsidRPr="00333623">
        <w:rPr>
          <w:szCs w:val="24"/>
        </w:rPr>
        <w:t>e) erogazioni liberali da parte di persone fisiche, società, enti pubblici e privati;</w:t>
      </w:r>
    </w:p>
    <w:p w14:paraId="79A00036" w14:textId="77777777" w:rsidR="003D0F29" w:rsidRPr="00333623" w:rsidRDefault="003D0F29" w:rsidP="003D0F29">
      <w:pPr>
        <w:pStyle w:val="Corpodeltesto2"/>
        <w:ind w:firstLine="426"/>
        <w:outlineLvl w:val="1"/>
        <w:rPr>
          <w:szCs w:val="24"/>
        </w:rPr>
      </w:pPr>
      <w:r w:rsidRPr="00333623">
        <w:rPr>
          <w:szCs w:val="24"/>
        </w:rPr>
        <w:t>f) donazioni, eredità, legati e lasciti testamentari;</w:t>
      </w:r>
    </w:p>
    <w:p w14:paraId="0A35076A" w14:textId="77777777" w:rsidR="003D0F29" w:rsidRPr="00333623" w:rsidRDefault="003D0F29" w:rsidP="003D0F29">
      <w:pPr>
        <w:pStyle w:val="Corpodeltesto2"/>
        <w:ind w:firstLine="426"/>
        <w:outlineLvl w:val="1"/>
        <w:rPr>
          <w:szCs w:val="24"/>
        </w:rPr>
      </w:pPr>
      <w:r w:rsidRPr="00333623">
        <w:rPr>
          <w:szCs w:val="24"/>
        </w:rPr>
        <w:t>g) rendite di beni mobili ed immobili pervenuti alla Associazione;</w:t>
      </w:r>
    </w:p>
    <w:p w14:paraId="2F6A2149" w14:textId="77777777" w:rsidR="003D0F29" w:rsidRPr="00333623" w:rsidRDefault="003D0F29" w:rsidP="003D0F29">
      <w:pPr>
        <w:pStyle w:val="Corpodeltesto2"/>
        <w:ind w:firstLine="426"/>
        <w:outlineLvl w:val="1"/>
        <w:rPr>
          <w:szCs w:val="24"/>
        </w:rPr>
      </w:pPr>
      <w:r w:rsidRPr="00333623">
        <w:rPr>
          <w:szCs w:val="24"/>
        </w:rPr>
        <w:t>h) locazione o affitto di beni mobili e immobili;</w:t>
      </w:r>
    </w:p>
    <w:p w14:paraId="158BB4B4" w14:textId="59155452" w:rsidR="003D0F29" w:rsidRPr="00333623" w:rsidRDefault="003D0F29" w:rsidP="003D0F29">
      <w:pPr>
        <w:pStyle w:val="Corpodeltesto2"/>
        <w:ind w:firstLine="426"/>
        <w:outlineLvl w:val="1"/>
        <w:rPr>
          <w:szCs w:val="24"/>
        </w:rPr>
      </w:pPr>
      <w:r w:rsidRPr="00333623">
        <w:rPr>
          <w:szCs w:val="24"/>
        </w:rPr>
        <w:t>i) entrate derivanti da raccolte pubbliche di fondi e altre attività occasionali</w:t>
      </w:r>
      <w:r w:rsidR="00E06565">
        <w:rPr>
          <w:szCs w:val="24"/>
        </w:rPr>
        <w:t xml:space="preserve"> </w:t>
      </w:r>
      <w:r w:rsidRPr="00333623">
        <w:rPr>
          <w:szCs w:val="24"/>
        </w:rPr>
        <w:t>e saltuarie;</w:t>
      </w:r>
    </w:p>
    <w:p w14:paraId="2BA0264C" w14:textId="77777777" w:rsidR="003D0F29" w:rsidRPr="00333623" w:rsidRDefault="003D0F29" w:rsidP="002B73E8">
      <w:pPr>
        <w:pStyle w:val="Corpodeltesto2"/>
        <w:ind w:left="426"/>
        <w:outlineLvl w:val="1"/>
        <w:rPr>
          <w:szCs w:val="24"/>
        </w:rPr>
      </w:pPr>
      <w:r w:rsidRPr="00333623">
        <w:rPr>
          <w:szCs w:val="24"/>
        </w:rPr>
        <w:t>j) ogni entrata che contribuisca al reperimento dei fondi necessari al raggiungimento degli scopi istituzionali, nel rispetto dei limiti e delle condizioni imposte dalla normativa vigente.</w:t>
      </w:r>
    </w:p>
    <w:p w14:paraId="39EA0155" w14:textId="4529A620" w:rsidR="003D0F29" w:rsidRPr="00333623" w:rsidRDefault="003D0F29" w:rsidP="003D0F29">
      <w:pPr>
        <w:pStyle w:val="Corpodeltesto2"/>
        <w:ind w:firstLine="426"/>
        <w:outlineLvl w:val="1"/>
        <w:rPr>
          <w:szCs w:val="24"/>
        </w:rPr>
      </w:pPr>
      <w:r w:rsidRPr="00333623">
        <w:rPr>
          <w:szCs w:val="24"/>
        </w:rPr>
        <w:t xml:space="preserve">2. I fondi sono depositati presso l’Istituto </w:t>
      </w:r>
      <w:r w:rsidR="00F676B9">
        <w:rPr>
          <w:szCs w:val="24"/>
        </w:rPr>
        <w:t>bancario</w:t>
      </w:r>
      <w:r w:rsidRPr="00333623">
        <w:rPr>
          <w:szCs w:val="24"/>
        </w:rPr>
        <w:t xml:space="preserve"> stabilito dal Consiglio Direttivo.</w:t>
      </w:r>
    </w:p>
    <w:p w14:paraId="6141FDE8" w14:textId="77777777" w:rsidR="003D0F29" w:rsidRPr="00333623" w:rsidRDefault="003D0F29" w:rsidP="003D0F29">
      <w:pPr>
        <w:pStyle w:val="Corpodeltesto2"/>
        <w:ind w:firstLine="426"/>
        <w:outlineLvl w:val="1"/>
        <w:rPr>
          <w:szCs w:val="24"/>
        </w:rPr>
      </w:pPr>
      <w:r w:rsidRPr="00333623">
        <w:rPr>
          <w:szCs w:val="24"/>
        </w:rPr>
        <w:t xml:space="preserve">3. Ai sensi dell’art. 148, c. 8 T.U.I.R. 917/86, è vietato distribuire anche in modo indiretto, utili o avanzi di gestione, fondi, riserve e capitale durante la vita dell’Associazione, salvo che la destinazione o la distribuzione siano imposte dalla legge. Gli eventuali avanzi di gestione saranno tassativamente destinati a totale vantaggio degli Sport Equestri e in ogni caso per la realizzazione delle attività istituzionali e di quelle direttamente connesse. </w:t>
      </w:r>
    </w:p>
    <w:p w14:paraId="3BB699EE" w14:textId="77777777" w:rsidR="003D0F29" w:rsidRPr="00333623" w:rsidRDefault="003D0F29" w:rsidP="003D0F29">
      <w:pPr>
        <w:pStyle w:val="Corpodeltesto2"/>
        <w:ind w:firstLine="426"/>
        <w:outlineLvl w:val="1"/>
        <w:rPr>
          <w:szCs w:val="24"/>
        </w:rPr>
      </w:pPr>
      <w:r w:rsidRPr="00333623">
        <w:rPr>
          <w:szCs w:val="24"/>
        </w:rPr>
        <w:t>4. Nel caso di raccolta pubblica di fondi e altre attività di carattere commerciale occasionali e saltuarie, l’Associazione provvederà a redigere l’apposito Rendiconto previsto dalla normativa vigente.</w:t>
      </w:r>
    </w:p>
    <w:p w14:paraId="673C0178" w14:textId="77777777" w:rsidR="003D0F29" w:rsidRPr="00333623" w:rsidRDefault="003D0F29" w:rsidP="003D0F29">
      <w:pPr>
        <w:pStyle w:val="Corpodeltesto2"/>
        <w:ind w:firstLine="426"/>
        <w:outlineLvl w:val="1"/>
        <w:rPr>
          <w:szCs w:val="24"/>
        </w:rPr>
      </w:pPr>
      <w:r w:rsidRPr="00333623">
        <w:rPr>
          <w:szCs w:val="24"/>
        </w:rPr>
        <w:t>5. Il patrimonio sociale è costituito:</w:t>
      </w:r>
    </w:p>
    <w:p w14:paraId="041159C6" w14:textId="2CD3DA61" w:rsidR="003D0F29" w:rsidRPr="00333623" w:rsidRDefault="003D0F29">
      <w:pPr>
        <w:pStyle w:val="Corpodeltesto2"/>
        <w:numPr>
          <w:ilvl w:val="0"/>
          <w:numId w:val="12"/>
        </w:numPr>
        <w:ind w:left="0" w:firstLine="357"/>
        <w:outlineLvl w:val="1"/>
        <w:rPr>
          <w:szCs w:val="24"/>
        </w:rPr>
      </w:pPr>
      <w:r w:rsidRPr="00333623">
        <w:rPr>
          <w:szCs w:val="24"/>
        </w:rPr>
        <w:t>dagli impianti sportivi di proprietà dell</w:t>
      </w:r>
      <w:r w:rsidR="008462D4" w:rsidRPr="00333623">
        <w:rPr>
          <w:szCs w:val="24"/>
        </w:rPr>
        <w:t>’Associazione</w:t>
      </w:r>
      <w:r w:rsidRPr="00333623">
        <w:rPr>
          <w:szCs w:val="24"/>
        </w:rPr>
        <w:t>;</w:t>
      </w:r>
    </w:p>
    <w:p w14:paraId="28ADBA1A" w14:textId="77777777" w:rsidR="003D0F29" w:rsidRPr="00333623" w:rsidRDefault="003D0F29">
      <w:pPr>
        <w:pStyle w:val="Corpodeltesto2"/>
        <w:numPr>
          <w:ilvl w:val="0"/>
          <w:numId w:val="12"/>
        </w:numPr>
        <w:ind w:left="0" w:firstLine="357"/>
        <w:outlineLvl w:val="1"/>
        <w:rPr>
          <w:szCs w:val="24"/>
        </w:rPr>
      </w:pPr>
      <w:r w:rsidRPr="00333623">
        <w:rPr>
          <w:szCs w:val="24"/>
        </w:rPr>
        <w:t>dai trofei aggiudicati definitivamente in gare o dai premi;</w:t>
      </w:r>
    </w:p>
    <w:p w14:paraId="2BC941A0" w14:textId="77777777" w:rsidR="003D0F29" w:rsidRPr="00333623" w:rsidRDefault="003D0F29">
      <w:pPr>
        <w:pStyle w:val="Corpodeltesto2"/>
        <w:numPr>
          <w:ilvl w:val="0"/>
          <w:numId w:val="12"/>
        </w:numPr>
        <w:ind w:left="0" w:firstLine="357"/>
        <w:outlineLvl w:val="1"/>
        <w:rPr>
          <w:szCs w:val="24"/>
        </w:rPr>
      </w:pPr>
      <w:r w:rsidRPr="00333623">
        <w:rPr>
          <w:szCs w:val="24"/>
        </w:rPr>
        <w:t>dal materiale di scuderia e di selleria e da ogni altro relativo attrezzo;</w:t>
      </w:r>
    </w:p>
    <w:p w14:paraId="62E76A38" w14:textId="77777777" w:rsidR="00DC4EA2" w:rsidRPr="00333623" w:rsidRDefault="003D0F29">
      <w:pPr>
        <w:pStyle w:val="Corpodeltesto2"/>
        <w:numPr>
          <w:ilvl w:val="0"/>
          <w:numId w:val="12"/>
        </w:numPr>
        <w:ind w:left="357" w:firstLine="69"/>
        <w:outlineLvl w:val="1"/>
        <w:rPr>
          <w:szCs w:val="24"/>
        </w:rPr>
      </w:pPr>
      <w:r w:rsidRPr="00333623">
        <w:rPr>
          <w:szCs w:val="24"/>
        </w:rPr>
        <w:lastRenderedPageBreak/>
        <w:t>dagli eventuali avanzi di bilancio accantonati a fondo riserva;</w:t>
      </w:r>
    </w:p>
    <w:p w14:paraId="62E2D10A" w14:textId="77777777" w:rsidR="003D0F29" w:rsidRPr="00333623" w:rsidRDefault="003D0F29">
      <w:pPr>
        <w:pStyle w:val="Corpodeltesto2"/>
        <w:numPr>
          <w:ilvl w:val="0"/>
          <w:numId w:val="12"/>
        </w:numPr>
        <w:ind w:left="357" w:firstLine="69"/>
        <w:outlineLvl w:val="1"/>
        <w:rPr>
          <w:szCs w:val="24"/>
        </w:rPr>
      </w:pPr>
      <w:r w:rsidRPr="00333623">
        <w:rPr>
          <w:szCs w:val="24"/>
        </w:rPr>
        <w:t>da tutti gli altri beni mobili ed immobili, ivi compresi gli equini di proprietà della Associazione;</w:t>
      </w:r>
    </w:p>
    <w:p w14:paraId="327A5FA6" w14:textId="77777777" w:rsidR="003D0F29" w:rsidRPr="00333623" w:rsidRDefault="003D0F29">
      <w:pPr>
        <w:pStyle w:val="Corpodeltesto2"/>
        <w:numPr>
          <w:ilvl w:val="0"/>
          <w:numId w:val="12"/>
        </w:numPr>
        <w:ind w:left="0" w:firstLine="357"/>
        <w:outlineLvl w:val="1"/>
        <w:rPr>
          <w:szCs w:val="24"/>
        </w:rPr>
      </w:pPr>
      <w:r w:rsidRPr="00333623">
        <w:rPr>
          <w:szCs w:val="24"/>
        </w:rPr>
        <w:t>dalle donazioni, lasciti e successioni.</w:t>
      </w:r>
    </w:p>
    <w:p w14:paraId="0D5A2163" w14:textId="77777777" w:rsidR="00320E65" w:rsidRPr="00333623" w:rsidRDefault="00320E65" w:rsidP="0044605B">
      <w:pPr>
        <w:pStyle w:val="Corpodeltesto2"/>
        <w:outlineLvl w:val="1"/>
        <w:rPr>
          <w:szCs w:val="24"/>
        </w:rPr>
      </w:pPr>
    </w:p>
    <w:p w14:paraId="6B8F3223" w14:textId="2250BD6F" w:rsidR="003D0F29" w:rsidRPr="00C87484" w:rsidRDefault="003D0F29" w:rsidP="005035BD">
      <w:pPr>
        <w:pStyle w:val="Corpodeltesto2"/>
        <w:ind w:left="360"/>
        <w:jc w:val="center"/>
        <w:outlineLvl w:val="1"/>
        <w:rPr>
          <w:szCs w:val="24"/>
        </w:rPr>
      </w:pPr>
      <w:r w:rsidRPr="00C87484">
        <w:rPr>
          <w:b/>
          <w:szCs w:val="24"/>
        </w:rPr>
        <w:t xml:space="preserve">ART. </w:t>
      </w:r>
      <w:r w:rsidR="009521C0" w:rsidRPr="00C87484">
        <w:rPr>
          <w:b/>
          <w:szCs w:val="24"/>
        </w:rPr>
        <w:t>6</w:t>
      </w:r>
      <w:r w:rsidRPr="00C87484">
        <w:rPr>
          <w:b/>
          <w:szCs w:val="24"/>
        </w:rPr>
        <w:t xml:space="preserve"> – QUOTA ASSOCIATIVA E CONTRIBUTO ASSOCIATIVO</w:t>
      </w:r>
      <w:r w:rsidR="00BC513B" w:rsidRPr="00C87484">
        <w:rPr>
          <w:b/>
          <w:szCs w:val="24"/>
        </w:rPr>
        <w:t xml:space="preserve"> </w:t>
      </w:r>
    </w:p>
    <w:p w14:paraId="6F836817" w14:textId="21954E9A" w:rsidR="003D0F29" w:rsidRPr="00C87484" w:rsidRDefault="003D0F29" w:rsidP="003D0F29">
      <w:pPr>
        <w:pStyle w:val="Corpodeltesto2"/>
        <w:ind w:firstLine="284"/>
        <w:outlineLvl w:val="1"/>
        <w:rPr>
          <w:szCs w:val="24"/>
        </w:rPr>
      </w:pPr>
      <w:r w:rsidRPr="004848D2">
        <w:rPr>
          <w:szCs w:val="24"/>
        </w:rPr>
        <w:t xml:space="preserve"> 1. Gli </w:t>
      </w:r>
      <w:r w:rsidR="00E06565">
        <w:rPr>
          <w:szCs w:val="24"/>
        </w:rPr>
        <w:t>A</w:t>
      </w:r>
      <w:r w:rsidRPr="004848D2">
        <w:rPr>
          <w:szCs w:val="24"/>
        </w:rPr>
        <w:t>ssociati</w:t>
      </w:r>
      <w:r w:rsidRPr="00C87484">
        <w:rPr>
          <w:szCs w:val="24"/>
        </w:rPr>
        <w:t xml:space="preserve"> sono obbligati al </w:t>
      </w:r>
      <w:r w:rsidRPr="00566BB2">
        <w:rPr>
          <w:szCs w:val="24"/>
        </w:rPr>
        <w:t xml:space="preserve">versamento </w:t>
      </w:r>
      <w:r w:rsidR="00BC513B" w:rsidRPr="00566BB2">
        <w:rPr>
          <w:szCs w:val="24"/>
        </w:rPr>
        <w:t>della</w:t>
      </w:r>
      <w:r w:rsidR="00073A41" w:rsidRPr="00566BB2">
        <w:rPr>
          <w:szCs w:val="24"/>
        </w:rPr>
        <w:t xml:space="preserve"> eventuale </w:t>
      </w:r>
      <w:r w:rsidR="00BC513B" w:rsidRPr="00566BB2">
        <w:rPr>
          <w:szCs w:val="24"/>
        </w:rPr>
        <w:t>quota di Iscrizione</w:t>
      </w:r>
      <w:r w:rsidR="00EC3BF9" w:rsidRPr="00566BB2">
        <w:rPr>
          <w:szCs w:val="24"/>
        </w:rPr>
        <w:t xml:space="preserve"> </w:t>
      </w:r>
      <w:r w:rsidR="00BC513B" w:rsidRPr="00566BB2">
        <w:rPr>
          <w:szCs w:val="24"/>
        </w:rPr>
        <w:t xml:space="preserve">e </w:t>
      </w:r>
      <w:r w:rsidRPr="00566BB2">
        <w:rPr>
          <w:szCs w:val="24"/>
        </w:rPr>
        <w:t xml:space="preserve">della quota </w:t>
      </w:r>
      <w:r w:rsidR="00BC513B" w:rsidRPr="00566BB2">
        <w:rPr>
          <w:szCs w:val="24"/>
        </w:rPr>
        <w:t>A</w:t>
      </w:r>
      <w:r w:rsidRPr="00566BB2">
        <w:rPr>
          <w:szCs w:val="24"/>
        </w:rPr>
        <w:t>ssociativa annuale</w:t>
      </w:r>
      <w:r w:rsidR="00BC513B" w:rsidRPr="00566BB2">
        <w:rPr>
          <w:szCs w:val="24"/>
        </w:rPr>
        <w:t>.</w:t>
      </w:r>
      <w:r w:rsidRPr="00566BB2">
        <w:rPr>
          <w:szCs w:val="24"/>
        </w:rPr>
        <w:t xml:space="preserve"> </w:t>
      </w:r>
      <w:r w:rsidR="00DC4EA2" w:rsidRPr="00566BB2">
        <w:rPr>
          <w:szCs w:val="24"/>
        </w:rPr>
        <w:t>L</w:t>
      </w:r>
      <w:r w:rsidRPr="00566BB2">
        <w:rPr>
          <w:szCs w:val="24"/>
        </w:rPr>
        <w:t>a quota non è restituibile in caso di recesso o di perdita d</w:t>
      </w:r>
      <w:r w:rsidR="00DC4EA2" w:rsidRPr="00566BB2">
        <w:rPr>
          <w:szCs w:val="24"/>
        </w:rPr>
        <w:t>i adesione</w:t>
      </w:r>
      <w:r w:rsidRPr="00566BB2">
        <w:rPr>
          <w:szCs w:val="24"/>
        </w:rPr>
        <w:t xml:space="preserve">. </w:t>
      </w:r>
      <w:r w:rsidR="00BC513B" w:rsidRPr="00566BB2">
        <w:rPr>
          <w:szCs w:val="24"/>
        </w:rPr>
        <w:t>L’entità della</w:t>
      </w:r>
      <w:r w:rsidR="00073A41" w:rsidRPr="00566BB2">
        <w:rPr>
          <w:szCs w:val="24"/>
        </w:rPr>
        <w:t xml:space="preserve"> eventuale </w:t>
      </w:r>
      <w:r w:rsidR="00BC513B" w:rsidRPr="00566BB2">
        <w:rPr>
          <w:szCs w:val="24"/>
        </w:rPr>
        <w:t>quota di Iscrizione</w:t>
      </w:r>
      <w:r w:rsidR="00EC3BF9" w:rsidRPr="00566BB2">
        <w:rPr>
          <w:szCs w:val="24"/>
        </w:rPr>
        <w:t xml:space="preserve"> </w:t>
      </w:r>
      <w:r w:rsidR="00BC513B" w:rsidRPr="00566BB2">
        <w:rPr>
          <w:szCs w:val="24"/>
        </w:rPr>
        <w:t xml:space="preserve">e della quota Associativa annuale è determinata dall’Assemblea </w:t>
      </w:r>
      <w:r w:rsidR="00E06565" w:rsidRPr="00566BB2">
        <w:rPr>
          <w:szCs w:val="24"/>
        </w:rPr>
        <w:t>degli Associati</w:t>
      </w:r>
      <w:r w:rsidR="00BC513B" w:rsidRPr="00566BB2">
        <w:rPr>
          <w:szCs w:val="24"/>
        </w:rPr>
        <w:t xml:space="preserve"> su proposta del Consiglio Direttivo. Termini</w:t>
      </w:r>
      <w:r w:rsidR="00BC513B" w:rsidRPr="00C87484">
        <w:rPr>
          <w:szCs w:val="24"/>
        </w:rPr>
        <w:t xml:space="preserve"> e modalità del pagamento sono stabiliti dal Consiglio Direttivo. </w:t>
      </w:r>
    </w:p>
    <w:p w14:paraId="1F3D3278" w14:textId="17255BBC" w:rsidR="003D0F29" w:rsidRPr="00EF499C" w:rsidRDefault="003D0F29" w:rsidP="003D0F29">
      <w:pPr>
        <w:pStyle w:val="Corpodeltesto2"/>
        <w:ind w:firstLine="360"/>
        <w:outlineLvl w:val="1"/>
        <w:rPr>
          <w:szCs w:val="24"/>
        </w:rPr>
      </w:pPr>
      <w:r w:rsidRPr="00C87484">
        <w:rPr>
          <w:szCs w:val="24"/>
        </w:rPr>
        <w:t xml:space="preserve"> 2. L</w:t>
      </w:r>
      <w:r w:rsidR="00DC4EA2" w:rsidRPr="00C87484">
        <w:rPr>
          <w:szCs w:val="24"/>
        </w:rPr>
        <w:t>’</w:t>
      </w:r>
      <w:r w:rsidRPr="00C87484">
        <w:rPr>
          <w:szCs w:val="24"/>
        </w:rPr>
        <w:t xml:space="preserve">Associazione </w:t>
      </w:r>
      <w:r w:rsidR="00BC513B" w:rsidRPr="00C87484">
        <w:rPr>
          <w:szCs w:val="24"/>
        </w:rPr>
        <w:t xml:space="preserve">può </w:t>
      </w:r>
      <w:r w:rsidRPr="00C87484">
        <w:rPr>
          <w:szCs w:val="24"/>
        </w:rPr>
        <w:t xml:space="preserve">esercitare attività </w:t>
      </w:r>
      <w:r w:rsidR="00BC513B" w:rsidRPr="00C87484">
        <w:rPr>
          <w:szCs w:val="24"/>
        </w:rPr>
        <w:t xml:space="preserve">volte al perseguimento </w:t>
      </w:r>
      <w:r w:rsidRPr="00C87484">
        <w:rPr>
          <w:szCs w:val="24"/>
        </w:rPr>
        <w:t xml:space="preserve">dei propri scopi istituzionali, </w:t>
      </w:r>
      <w:r w:rsidR="00BC513B" w:rsidRPr="00C87484">
        <w:rPr>
          <w:szCs w:val="24"/>
        </w:rPr>
        <w:t xml:space="preserve">anche a fronte del </w:t>
      </w:r>
      <w:r w:rsidRPr="00C87484">
        <w:rPr>
          <w:szCs w:val="24"/>
        </w:rPr>
        <w:t xml:space="preserve">pagamento di corrispettivi specifici </w:t>
      </w:r>
      <w:r w:rsidR="00C87484" w:rsidRPr="00C87484">
        <w:rPr>
          <w:szCs w:val="24"/>
        </w:rPr>
        <w:t xml:space="preserve">da parte </w:t>
      </w:r>
      <w:r w:rsidRPr="00EF499C">
        <w:rPr>
          <w:szCs w:val="24"/>
        </w:rPr>
        <w:t>degli Associati</w:t>
      </w:r>
      <w:r w:rsidR="00BC513B" w:rsidRPr="00C87484">
        <w:rPr>
          <w:szCs w:val="24"/>
        </w:rPr>
        <w:t xml:space="preserve"> </w:t>
      </w:r>
      <w:r w:rsidRPr="00C87484">
        <w:rPr>
          <w:szCs w:val="24"/>
        </w:rPr>
        <w:t>ai sensi dell’art. 148, c. 3 T.U.I.R. 917/86</w:t>
      </w:r>
      <w:r w:rsidR="00BC513B" w:rsidRPr="00C87484">
        <w:rPr>
          <w:szCs w:val="24"/>
        </w:rPr>
        <w:t xml:space="preserve"> e </w:t>
      </w:r>
      <w:proofErr w:type="spellStart"/>
      <w:r w:rsidR="00BC513B" w:rsidRPr="00C87484">
        <w:rPr>
          <w:szCs w:val="24"/>
        </w:rPr>
        <w:t>succ</w:t>
      </w:r>
      <w:proofErr w:type="spellEnd"/>
      <w:r w:rsidR="00BC513B" w:rsidRPr="00C87484">
        <w:rPr>
          <w:szCs w:val="24"/>
        </w:rPr>
        <w:t xml:space="preserve">. </w:t>
      </w:r>
      <w:proofErr w:type="spellStart"/>
      <w:r w:rsidR="00BC513B" w:rsidRPr="00C87484">
        <w:rPr>
          <w:szCs w:val="24"/>
        </w:rPr>
        <w:t>modif</w:t>
      </w:r>
      <w:proofErr w:type="spellEnd"/>
      <w:r w:rsidR="00BC513B" w:rsidRPr="00C87484">
        <w:rPr>
          <w:szCs w:val="24"/>
        </w:rPr>
        <w:t xml:space="preserve">. e </w:t>
      </w:r>
      <w:proofErr w:type="spellStart"/>
      <w:proofErr w:type="gramStart"/>
      <w:r w:rsidR="00BC513B" w:rsidRPr="00C87484">
        <w:rPr>
          <w:szCs w:val="24"/>
        </w:rPr>
        <w:t>integr</w:t>
      </w:r>
      <w:proofErr w:type="spellEnd"/>
      <w:r w:rsidR="00BC513B" w:rsidRPr="00C87484">
        <w:rPr>
          <w:szCs w:val="24"/>
        </w:rPr>
        <w:t>.</w:t>
      </w:r>
      <w:r w:rsidRPr="00C87484">
        <w:rPr>
          <w:szCs w:val="24"/>
        </w:rPr>
        <w:t>.</w:t>
      </w:r>
      <w:proofErr w:type="gramEnd"/>
      <w:r w:rsidRPr="00C87484">
        <w:rPr>
          <w:szCs w:val="24"/>
        </w:rPr>
        <w:t xml:space="preserve"> Tali attività</w:t>
      </w:r>
      <w:r w:rsidRPr="00333623">
        <w:rPr>
          <w:szCs w:val="24"/>
        </w:rPr>
        <w:t xml:space="preserve"> generano il pagamento da </w:t>
      </w:r>
      <w:r w:rsidRPr="00EF499C">
        <w:rPr>
          <w:szCs w:val="24"/>
        </w:rPr>
        <w:t>parte degli Associat</w:t>
      </w:r>
      <w:r w:rsidR="00CB2D86" w:rsidRPr="00EF499C">
        <w:rPr>
          <w:szCs w:val="24"/>
        </w:rPr>
        <w:t>i d</w:t>
      </w:r>
      <w:r w:rsidRPr="00EF499C">
        <w:rPr>
          <w:szCs w:val="24"/>
        </w:rPr>
        <w:t>i contributi associativi, relativi alle attività sportive equestri e necessari alla copertura dei costi di diretta imputazione.</w:t>
      </w:r>
    </w:p>
    <w:p w14:paraId="3AC81C80" w14:textId="29FA3ED5" w:rsidR="00EF499C" w:rsidRPr="00EF499C" w:rsidRDefault="003D0F29" w:rsidP="003D0F29">
      <w:pPr>
        <w:pStyle w:val="Corpodeltesto2"/>
        <w:ind w:firstLine="360"/>
        <w:outlineLvl w:val="1"/>
        <w:rPr>
          <w:strike/>
          <w:szCs w:val="24"/>
        </w:rPr>
      </w:pPr>
      <w:r w:rsidRPr="00EF499C">
        <w:rPr>
          <w:szCs w:val="24"/>
        </w:rPr>
        <w:t xml:space="preserve">3. Le attività di cui </w:t>
      </w:r>
      <w:r w:rsidR="00CB2D86" w:rsidRPr="00EF499C">
        <w:rPr>
          <w:szCs w:val="24"/>
        </w:rPr>
        <w:t>al precedente comma 2</w:t>
      </w:r>
      <w:r w:rsidR="00EF499C" w:rsidRPr="00EF499C">
        <w:rPr>
          <w:szCs w:val="24"/>
        </w:rPr>
        <w:t>,</w:t>
      </w:r>
      <w:r w:rsidR="00CB2D86" w:rsidRPr="00EF499C">
        <w:rPr>
          <w:szCs w:val="24"/>
        </w:rPr>
        <w:t xml:space="preserve"> sono determinate </w:t>
      </w:r>
      <w:r w:rsidRPr="00EF499C">
        <w:rPr>
          <w:szCs w:val="24"/>
        </w:rPr>
        <w:t xml:space="preserve">in modo analitico ed esaustivo </w:t>
      </w:r>
      <w:r w:rsidR="00CB2D86" w:rsidRPr="00EF499C">
        <w:rPr>
          <w:szCs w:val="24"/>
        </w:rPr>
        <w:t xml:space="preserve">dal </w:t>
      </w:r>
      <w:r w:rsidRPr="00EF499C">
        <w:rPr>
          <w:szCs w:val="24"/>
        </w:rPr>
        <w:t>Consiglio Direttivo</w:t>
      </w:r>
      <w:r w:rsidR="00EF499C" w:rsidRPr="00EF499C">
        <w:rPr>
          <w:szCs w:val="24"/>
        </w:rPr>
        <w:t>.</w:t>
      </w:r>
    </w:p>
    <w:p w14:paraId="07224DD6" w14:textId="1C17092F" w:rsidR="003D0F29" w:rsidRPr="00EF499C" w:rsidRDefault="003D0F29" w:rsidP="003D0F29">
      <w:pPr>
        <w:pStyle w:val="Corpodeltesto2"/>
        <w:ind w:firstLine="360"/>
        <w:outlineLvl w:val="1"/>
        <w:rPr>
          <w:szCs w:val="24"/>
        </w:rPr>
      </w:pPr>
      <w:r w:rsidRPr="00EF499C">
        <w:rPr>
          <w:szCs w:val="24"/>
        </w:rPr>
        <w:t xml:space="preserve">4. Ai sensi dell’art. 148, c. 8 T.U.I.R. 917/86, la quota e/o i contributi associativi non sono trasmissibili, ad eccezione dei trasferimenti </w:t>
      </w:r>
      <w:proofErr w:type="spellStart"/>
      <w:r w:rsidRPr="00EF499C">
        <w:rPr>
          <w:szCs w:val="24"/>
        </w:rPr>
        <w:t>mortis</w:t>
      </w:r>
      <w:proofErr w:type="spellEnd"/>
      <w:r w:rsidRPr="00EF499C">
        <w:rPr>
          <w:szCs w:val="24"/>
        </w:rPr>
        <w:t xml:space="preserve"> causa e non sono rivalutabili.</w:t>
      </w:r>
    </w:p>
    <w:p w14:paraId="7CCDD841" w14:textId="77777777" w:rsidR="0044605B" w:rsidRDefault="0044605B" w:rsidP="0044605B">
      <w:pPr>
        <w:pStyle w:val="Corpodeltesto2"/>
        <w:outlineLvl w:val="1"/>
        <w:rPr>
          <w:szCs w:val="24"/>
        </w:rPr>
      </w:pPr>
    </w:p>
    <w:p w14:paraId="02344C1B" w14:textId="28009529" w:rsidR="00137A89" w:rsidRPr="00553FEB" w:rsidRDefault="003D0F29" w:rsidP="00553FEB">
      <w:pPr>
        <w:pStyle w:val="Corpodeltesto2"/>
        <w:jc w:val="center"/>
        <w:outlineLvl w:val="1"/>
        <w:rPr>
          <w:szCs w:val="24"/>
        </w:rPr>
      </w:pPr>
      <w:r w:rsidRPr="00EF499C">
        <w:rPr>
          <w:b/>
          <w:szCs w:val="24"/>
        </w:rPr>
        <w:t xml:space="preserve">ART. </w:t>
      </w:r>
      <w:r w:rsidR="009521C0" w:rsidRPr="00EF499C">
        <w:rPr>
          <w:b/>
          <w:szCs w:val="24"/>
        </w:rPr>
        <w:t>7</w:t>
      </w:r>
      <w:r w:rsidRPr="00EF499C">
        <w:rPr>
          <w:b/>
          <w:szCs w:val="24"/>
        </w:rPr>
        <w:t xml:space="preserve"> – ASSOCIATI</w:t>
      </w:r>
    </w:p>
    <w:p w14:paraId="6DE3DCF9" w14:textId="13429664" w:rsidR="00B01466" w:rsidRPr="006B4F05" w:rsidRDefault="00B01466" w:rsidP="00B01466">
      <w:pPr>
        <w:pStyle w:val="Corpodeltesto2"/>
        <w:ind w:firstLine="426"/>
        <w:outlineLvl w:val="1"/>
        <w:rPr>
          <w:szCs w:val="24"/>
        </w:rPr>
      </w:pPr>
      <w:r w:rsidRPr="006B4F05">
        <w:rPr>
          <w:szCs w:val="24"/>
        </w:rPr>
        <w:t>1.</w:t>
      </w:r>
      <w:r w:rsidRPr="006B4F05">
        <w:rPr>
          <w:szCs w:val="24"/>
        </w:rPr>
        <w:tab/>
        <w:t xml:space="preserve">Possono far parte dell’Associazione le persone fisiche senza distinzione di età, sesso, nazionalità, credo politico e religione, che intendano partecipano alle attività sociali e/o sportive e/o ricreative svolte dall’Associazione e che ne facciano richiesta, e che siano dotati di una irreprensibile condotta morale, civile e sportiva. </w:t>
      </w:r>
    </w:p>
    <w:p w14:paraId="7FBF0E78" w14:textId="70FFEEEB" w:rsidR="000F6432" w:rsidRPr="00566BB2" w:rsidRDefault="00566BB2" w:rsidP="000F6432">
      <w:pPr>
        <w:pStyle w:val="Corpodeltesto2"/>
        <w:ind w:firstLine="426"/>
        <w:outlineLvl w:val="1"/>
        <w:rPr>
          <w:szCs w:val="24"/>
        </w:rPr>
      </w:pPr>
      <w:r>
        <w:rPr>
          <w:szCs w:val="24"/>
        </w:rPr>
        <w:t>2</w:t>
      </w:r>
      <w:r w:rsidR="00B01466" w:rsidRPr="006B4F05">
        <w:rPr>
          <w:szCs w:val="24"/>
        </w:rPr>
        <w:t>.</w:t>
      </w:r>
      <w:r w:rsidR="00B01466" w:rsidRPr="006B4F05">
        <w:rPr>
          <w:szCs w:val="24"/>
        </w:rPr>
        <w:tab/>
        <w:t xml:space="preserve">Il soggetto che intenda far parte dell'Associazione presenta domanda scritta su apposito </w:t>
      </w:r>
      <w:r w:rsidR="00B01466" w:rsidRPr="006B4F05">
        <w:rPr>
          <w:szCs w:val="24"/>
        </w:rPr>
        <w:lastRenderedPageBreak/>
        <w:t xml:space="preserve">modulo al Consiglio Direttivo. Nella domanda sono indicati dati anagrafici, recapiti, indirizzo di posta elettronica in corso di validità a cui saranno trasmesse tutte le comunicazioni formali, indirizzo di posta elettronica certificata se disponibile. In tale richiesta, l’aspirante </w:t>
      </w:r>
      <w:r w:rsidR="00E06565">
        <w:rPr>
          <w:szCs w:val="24"/>
        </w:rPr>
        <w:t>Associato</w:t>
      </w:r>
      <w:r w:rsidR="00B01466" w:rsidRPr="006B4F05">
        <w:rPr>
          <w:szCs w:val="24"/>
        </w:rPr>
        <w:t xml:space="preserve"> dichiara di condividere le finalità dell’Associazione </w:t>
      </w:r>
      <w:r w:rsidR="00E66949">
        <w:rPr>
          <w:szCs w:val="24"/>
        </w:rPr>
        <w:t xml:space="preserve">e </w:t>
      </w:r>
      <w:r w:rsidR="00B01466" w:rsidRPr="006B4F05">
        <w:rPr>
          <w:szCs w:val="24"/>
        </w:rPr>
        <w:t>di conoscerne Statuto e Regolamenti</w:t>
      </w:r>
      <w:r w:rsidR="00E66949">
        <w:rPr>
          <w:szCs w:val="24"/>
        </w:rPr>
        <w:t>,</w:t>
      </w:r>
      <w:r w:rsidR="00B01466" w:rsidRPr="006B4F05">
        <w:rPr>
          <w:szCs w:val="24"/>
        </w:rPr>
        <w:t xml:space="preserve"> </w:t>
      </w:r>
      <w:r w:rsidR="00E06565">
        <w:rPr>
          <w:szCs w:val="24"/>
        </w:rPr>
        <w:t xml:space="preserve">e </w:t>
      </w:r>
      <w:r w:rsidR="00B01466" w:rsidRPr="006B4F05">
        <w:rPr>
          <w:szCs w:val="24"/>
        </w:rPr>
        <w:t xml:space="preserve">si impegna espressamente a </w:t>
      </w:r>
      <w:r w:rsidR="00B01466" w:rsidRPr="00566BB2">
        <w:rPr>
          <w:szCs w:val="24"/>
        </w:rPr>
        <w:t>osservarli</w:t>
      </w:r>
      <w:r w:rsidR="00F155A8" w:rsidRPr="00566BB2">
        <w:rPr>
          <w:szCs w:val="24"/>
        </w:rPr>
        <w:t xml:space="preserve">, si impegna inoltre </w:t>
      </w:r>
      <w:r w:rsidR="000F6432" w:rsidRPr="00566BB2">
        <w:rPr>
          <w:szCs w:val="24"/>
        </w:rPr>
        <w:t>ad osservare le disposizioni che saranno emanate dal</w:t>
      </w:r>
    </w:p>
    <w:p w14:paraId="1A0B4C49" w14:textId="0265240A" w:rsidR="00B01466" w:rsidRPr="006B4F05" w:rsidRDefault="000F6432" w:rsidP="00F155A8">
      <w:pPr>
        <w:pStyle w:val="Corpodeltesto2"/>
        <w:outlineLvl w:val="1"/>
        <w:rPr>
          <w:szCs w:val="24"/>
        </w:rPr>
      </w:pPr>
      <w:r w:rsidRPr="00566BB2">
        <w:rPr>
          <w:szCs w:val="24"/>
        </w:rPr>
        <w:t>Consiglio Direttivo e dall’Assemblea ed a partecipare alla vita associativa</w:t>
      </w:r>
      <w:r w:rsidR="00566BB2">
        <w:rPr>
          <w:szCs w:val="24"/>
        </w:rPr>
        <w:t>.</w:t>
      </w:r>
    </w:p>
    <w:p w14:paraId="3E7A4085" w14:textId="1038717A" w:rsidR="00B01466" w:rsidRPr="008E6AEE" w:rsidRDefault="00566BB2" w:rsidP="008E6AEE">
      <w:pPr>
        <w:pStyle w:val="Corpodeltesto2"/>
        <w:ind w:firstLine="426"/>
        <w:outlineLvl w:val="1"/>
        <w:rPr>
          <w:color w:val="00B0F0"/>
          <w:szCs w:val="24"/>
          <w:highlight w:val="yellow"/>
        </w:rPr>
      </w:pPr>
      <w:r>
        <w:rPr>
          <w:szCs w:val="24"/>
        </w:rPr>
        <w:t>3</w:t>
      </w:r>
      <w:r w:rsidR="00B01466" w:rsidRPr="006B4F05">
        <w:rPr>
          <w:szCs w:val="24"/>
        </w:rPr>
        <w:t>.</w:t>
      </w:r>
      <w:r w:rsidR="00B01466" w:rsidRPr="006B4F05">
        <w:rPr>
          <w:szCs w:val="24"/>
        </w:rPr>
        <w:tab/>
        <w:t xml:space="preserve">La qualità di </w:t>
      </w:r>
      <w:r w:rsidR="00E06565">
        <w:rPr>
          <w:szCs w:val="24"/>
        </w:rPr>
        <w:t>Associato</w:t>
      </w:r>
      <w:r w:rsidR="00B01466" w:rsidRPr="006B4F05">
        <w:rPr>
          <w:szCs w:val="24"/>
        </w:rPr>
        <w:t xml:space="preserve"> si acquisisce all'atto dell’accettazione della domanda di ammissione da parte del Consiglio Direttivo, o del Presidente o Consigliere a ciò delegato dal Consiglio stesso. Qualora la richiesta dell’aspirante </w:t>
      </w:r>
      <w:r w:rsidR="00E06565">
        <w:rPr>
          <w:szCs w:val="24"/>
        </w:rPr>
        <w:t>Associato</w:t>
      </w:r>
      <w:r w:rsidR="00B01466" w:rsidRPr="006B4F05">
        <w:rPr>
          <w:szCs w:val="24"/>
        </w:rPr>
        <w:t xml:space="preserve"> fosse respinta, tale decisione deve essere sempre motivata e comunicata al richiedente</w:t>
      </w:r>
      <w:r w:rsidR="00F155A8" w:rsidRPr="00F155A8">
        <w:rPr>
          <w:szCs w:val="24"/>
        </w:rPr>
        <w:t>.</w:t>
      </w:r>
      <w:r w:rsidR="00B01466" w:rsidRPr="006B4F05">
        <w:rPr>
          <w:szCs w:val="24"/>
        </w:rPr>
        <w:t xml:space="preserve"> Contro tale decisione è </w:t>
      </w:r>
      <w:r w:rsidR="00B01466" w:rsidRPr="008E6AEE">
        <w:rPr>
          <w:szCs w:val="24"/>
        </w:rPr>
        <w:t>ammesso appello</w:t>
      </w:r>
      <w:r w:rsidR="002A1EFC" w:rsidRPr="008E6AEE">
        <w:rPr>
          <w:szCs w:val="24"/>
        </w:rPr>
        <w:t xml:space="preserve"> </w:t>
      </w:r>
      <w:r w:rsidR="00B01466" w:rsidRPr="008E6AEE">
        <w:rPr>
          <w:szCs w:val="24"/>
        </w:rPr>
        <w:t>all’Assemblea</w:t>
      </w:r>
      <w:r w:rsidR="00F155A8">
        <w:rPr>
          <w:szCs w:val="24"/>
        </w:rPr>
        <w:t xml:space="preserve"> </w:t>
      </w:r>
      <w:r w:rsidR="00B01466" w:rsidRPr="006B4F05">
        <w:rPr>
          <w:szCs w:val="24"/>
        </w:rPr>
        <w:t>de</w:t>
      </w:r>
      <w:r w:rsidR="00E06565">
        <w:rPr>
          <w:szCs w:val="24"/>
        </w:rPr>
        <w:t>gli Associati</w:t>
      </w:r>
      <w:r w:rsidR="008E6AEE" w:rsidRPr="00566BB2">
        <w:rPr>
          <w:szCs w:val="24"/>
        </w:rPr>
        <w:t>,</w:t>
      </w:r>
      <w:r w:rsidR="00B01466" w:rsidRPr="00566BB2">
        <w:rPr>
          <w:szCs w:val="24"/>
        </w:rPr>
        <w:t xml:space="preserve"> </w:t>
      </w:r>
      <w:r w:rsidR="000F6432" w:rsidRPr="00566BB2">
        <w:rPr>
          <w:szCs w:val="24"/>
        </w:rPr>
        <w:t>mediante apposita istanza che deve essere inoltrata al Consiglio</w:t>
      </w:r>
      <w:r w:rsidR="008E6AEE" w:rsidRPr="00566BB2">
        <w:rPr>
          <w:szCs w:val="24"/>
        </w:rPr>
        <w:t xml:space="preserve"> </w:t>
      </w:r>
      <w:r w:rsidR="000F6432" w:rsidRPr="00566BB2">
        <w:rPr>
          <w:szCs w:val="24"/>
        </w:rPr>
        <w:t>Direttivo a mezzo raccomandata o PEC o altro mezzo idoneo ad attestarne il ricevimento;</w:t>
      </w:r>
      <w:r w:rsidR="008E6AEE" w:rsidRPr="00566BB2">
        <w:rPr>
          <w:szCs w:val="24"/>
        </w:rPr>
        <w:t xml:space="preserve"> </w:t>
      </w:r>
      <w:r w:rsidR="000F6432" w:rsidRPr="00566BB2">
        <w:rPr>
          <w:szCs w:val="24"/>
        </w:rPr>
        <w:t>l’Assemblea dovrà svolgersi entro 30 (trenta) giorni dalla data di ricevimento dell’istanza.</w:t>
      </w:r>
      <w:r w:rsidR="00F155A8" w:rsidRPr="00566BB2">
        <w:rPr>
          <w:szCs w:val="24"/>
        </w:rPr>
        <w:t xml:space="preserve"> </w:t>
      </w:r>
      <w:r w:rsidR="000F6432" w:rsidRPr="00566BB2">
        <w:rPr>
          <w:szCs w:val="24"/>
        </w:rPr>
        <w:t>All’appellante deve essere garantito in Assemblea il diritto al contraddittorio</w:t>
      </w:r>
      <w:r w:rsidRPr="00566BB2">
        <w:rPr>
          <w:szCs w:val="24"/>
        </w:rPr>
        <w:t>.</w:t>
      </w:r>
      <w:r w:rsidR="00F155A8" w:rsidRPr="00566BB2">
        <w:rPr>
          <w:szCs w:val="24"/>
        </w:rPr>
        <w:t xml:space="preserve"> </w:t>
      </w:r>
    </w:p>
    <w:p w14:paraId="730A0A67" w14:textId="701EB81C" w:rsidR="00B01466" w:rsidRPr="006B4F05" w:rsidRDefault="00B01466" w:rsidP="00B01466">
      <w:pPr>
        <w:pStyle w:val="Corpodeltesto2"/>
        <w:ind w:firstLine="426"/>
        <w:outlineLvl w:val="1"/>
        <w:rPr>
          <w:szCs w:val="24"/>
        </w:rPr>
      </w:pPr>
      <w:r w:rsidRPr="00F155A8">
        <w:rPr>
          <w:szCs w:val="24"/>
        </w:rPr>
        <w:t>5.</w:t>
      </w:r>
      <w:r w:rsidRPr="00F155A8">
        <w:rPr>
          <w:szCs w:val="24"/>
        </w:rPr>
        <w:tab/>
        <w:t xml:space="preserve">La deliberazione di ammissione </w:t>
      </w:r>
      <w:r w:rsidRPr="006B4F05">
        <w:rPr>
          <w:szCs w:val="24"/>
        </w:rPr>
        <w:t xml:space="preserve">del nuovo </w:t>
      </w:r>
      <w:r w:rsidR="00E06565">
        <w:rPr>
          <w:szCs w:val="24"/>
        </w:rPr>
        <w:t>Associato</w:t>
      </w:r>
      <w:r w:rsidRPr="006B4F05">
        <w:rPr>
          <w:szCs w:val="24"/>
        </w:rPr>
        <w:t xml:space="preserve"> è registrata tempestivamente nel libro </w:t>
      </w:r>
      <w:r w:rsidR="00E06565">
        <w:rPr>
          <w:szCs w:val="24"/>
        </w:rPr>
        <w:t xml:space="preserve">degli </w:t>
      </w:r>
      <w:r w:rsidR="00386BC3">
        <w:rPr>
          <w:szCs w:val="24"/>
        </w:rPr>
        <w:t>Associati</w:t>
      </w:r>
      <w:r w:rsidR="00386BC3" w:rsidRPr="006B4F05">
        <w:rPr>
          <w:szCs w:val="24"/>
        </w:rPr>
        <w:t xml:space="preserve"> dell’Associazione</w:t>
      </w:r>
      <w:r w:rsidRPr="006B4F05">
        <w:rPr>
          <w:szCs w:val="24"/>
        </w:rPr>
        <w:t xml:space="preserve">, tenuto a cura del </w:t>
      </w:r>
      <w:r w:rsidR="00E06565">
        <w:rPr>
          <w:szCs w:val="24"/>
        </w:rPr>
        <w:t>C</w:t>
      </w:r>
      <w:r w:rsidRPr="006B4F05">
        <w:rPr>
          <w:szCs w:val="24"/>
        </w:rPr>
        <w:t xml:space="preserve">onsiglio </w:t>
      </w:r>
      <w:r w:rsidR="00E06565">
        <w:rPr>
          <w:szCs w:val="24"/>
        </w:rPr>
        <w:t>D</w:t>
      </w:r>
      <w:r w:rsidRPr="006B4F05">
        <w:rPr>
          <w:szCs w:val="24"/>
        </w:rPr>
        <w:t xml:space="preserve">irettivo.  </w:t>
      </w:r>
    </w:p>
    <w:p w14:paraId="633DF452" w14:textId="44557853" w:rsidR="00B01466" w:rsidRPr="006B4F05" w:rsidRDefault="00B01466" w:rsidP="000D53DE">
      <w:pPr>
        <w:pStyle w:val="Corpodeltesto2"/>
        <w:ind w:firstLine="426"/>
        <w:outlineLvl w:val="1"/>
        <w:rPr>
          <w:szCs w:val="24"/>
        </w:rPr>
      </w:pPr>
      <w:r w:rsidRPr="006B4F05">
        <w:rPr>
          <w:szCs w:val="24"/>
        </w:rPr>
        <w:t>6.</w:t>
      </w:r>
      <w:r w:rsidRPr="006B4F05">
        <w:rPr>
          <w:szCs w:val="24"/>
        </w:rPr>
        <w:tab/>
        <w:t xml:space="preserve">La qualifica di </w:t>
      </w:r>
      <w:r w:rsidR="00386BC3">
        <w:rPr>
          <w:szCs w:val="24"/>
        </w:rPr>
        <w:t>Associato</w:t>
      </w:r>
      <w:r w:rsidRPr="006B4F05">
        <w:rPr>
          <w:szCs w:val="24"/>
        </w:rPr>
        <w:t xml:space="preserve"> è distinta d</w:t>
      </w:r>
      <w:r w:rsidR="002A1EFC" w:rsidRPr="008E6AEE">
        <w:rPr>
          <w:szCs w:val="24"/>
        </w:rPr>
        <w:t>a</w:t>
      </w:r>
      <w:r w:rsidRPr="006B4F05">
        <w:rPr>
          <w:szCs w:val="24"/>
        </w:rPr>
        <w:t xml:space="preserve">lla qualifica di “tesserato” della Federazione Italiana Sport Equestri, a cui provvede l’Associazione curando di far tesserare il proprio </w:t>
      </w:r>
      <w:r w:rsidR="00382683">
        <w:rPr>
          <w:szCs w:val="24"/>
        </w:rPr>
        <w:t>Associato</w:t>
      </w:r>
      <w:r w:rsidRPr="006B4F05">
        <w:rPr>
          <w:szCs w:val="24"/>
        </w:rPr>
        <w:t xml:space="preserve"> con la specifica qualifica cavaliere, dirigente, istruttore o tecnico, </w:t>
      </w:r>
      <w:r w:rsidR="009249EF">
        <w:rPr>
          <w:szCs w:val="24"/>
        </w:rPr>
        <w:t>socio</w:t>
      </w:r>
      <w:r w:rsidRPr="006B4F05">
        <w:rPr>
          <w:szCs w:val="24"/>
        </w:rPr>
        <w:t xml:space="preserve">, ecc.), alla Federazione Italiana Sport Equestri. La qualifica di </w:t>
      </w:r>
      <w:r w:rsidR="00386BC3">
        <w:rPr>
          <w:szCs w:val="24"/>
        </w:rPr>
        <w:t>Associato</w:t>
      </w:r>
      <w:r w:rsidRPr="006B4F05">
        <w:rPr>
          <w:szCs w:val="24"/>
        </w:rPr>
        <w:t xml:space="preserve"> dà diritto a partecipare alla vita dell’Associazione, è personale e non è trasmissibile per nessun motivo e titolo</w:t>
      </w:r>
      <w:r w:rsidRPr="00566BB2">
        <w:rPr>
          <w:szCs w:val="24"/>
        </w:rPr>
        <w:t>.</w:t>
      </w:r>
      <w:r w:rsidR="002A1EFC" w:rsidRPr="00566BB2">
        <w:t xml:space="preserve"> </w:t>
      </w:r>
      <w:r w:rsidR="002A1EFC" w:rsidRPr="00566BB2">
        <w:rPr>
          <w:szCs w:val="24"/>
        </w:rPr>
        <w:t>La quota associativa non è rivalutabile né restituibile agli associati.</w:t>
      </w:r>
      <w:r w:rsidR="002A1EFC" w:rsidRPr="00566BB2">
        <w:t xml:space="preserve"> </w:t>
      </w:r>
      <w:r w:rsidR="002A1EFC" w:rsidRPr="00566BB2">
        <w:rPr>
          <w:szCs w:val="24"/>
        </w:rPr>
        <w:t>Ai sensi dell’art. 148, c. 8 T.U.I.R. 917/86, non possono essere ammessi associati temporanei.</w:t>
      </w:r>
      <w:r w:rsidR="000F6432" w:rsidRPr="000F6432">
        <w:t xml:space="preserve"> </w:t>
      </w:r>
    </w:p>
    <w:p w14:paraId="5AD2E500" w14:textId="19864AC5" w:rsidR="00B01466" w:rsidRPr="006B4F05" w:rsidRDefault="00B01466" w:rsidP="00B01466">
      <w:pPr>
        <w:pStyle w:val="Corpodeltesto2"/>
        <w:ind w:firstLine="426"/>
        <w:outlineLvl w:val="1"/>
        <w:rPr>
          <w:szCs w:val="24"/>
        </w:rPr>
      </w:pPr>
      <w:r w:rsidRPr="006B4F05">
        <w:rPr>
          <w:szCs w:val="24"/>
        </w:rPr>
        <w:t>7.</w:t>
      </w:r>
      <w:r w:rsidRPr="006B4F05">
        <w:rPr>
          <w:szCs w:val="24"/>
        </w:rPr>
        <w:tab/>
        <w:t>La domanda di ammissione a</w:t>
      </w:r>
      <w:r w:rsidR="00386BC3">
        <w:rPr>
          <w:szCs w:val="24"/>
        </w:rPr>
        <w:t xml:space="preserve">d Associato </w:t>
      </w:r>
      <w:r w:rsidR="00BE0AA4" w:rsidRPr="006B4F05">
        <w:rPr>
          <w:szCs w:val="24"/>
        </w:rPr>
        <w:t xml:space="preserve">è </w:t>
      </w:r>
      <w:r w:rsidRPr="006B4F05">
        <w:rPr>
          <w:szCs w:val="24"/>
        </w:rPr>
        <w:t xml:space="preserve">presentata </w:t>
      </w:r>
      <w:r w:rsidR="00386BC3" w:rsidRPr="006B4F05">
        <w:rPr>
          <w:szCs w:val="24"/>
        </w:rPr>
        <w:t xml:space="preserve">sottoscritta </w:t>
      </w:r>
      <w:r w:rsidR="00386BC3">
        <w:rPr>
          <w:szCs w:val="24"/>
        </w:rPr>
        <w:t>dall’Associato</w:t>
      </w:r>
      <w:r w:rsidR="00BE0AA4" w:rsidRPr="006B4F05">
        <w:rPr>
          <w:szCs w:val="24"/>
        </w:rPr>
        <w:t xml:space="preserve"> stesso se maggiorenne. La domanda del soggetto minorenne è sottoscritta da un esercente la potestà genitoriale. Se il minorenne ha compiuto i 14 anni di età, è necessario che la stessa richiesta sia anche sottoscritta </w:t>
      </w:r>
      <w:r w:rsidR="00386BC3">
        <w:rPr>
          <w:szCs w:val="24"/>
        </w:rPr>
        <w:t>dall’Associato</w:t>
      </w:r>
      <w:r w:rsidR="00BE0AA4" w:rsidRPr="006B4F05">
        <w:rPr>
          <w:szCs w:val="24"/>
        </w:rPr>
        <w:t xml:space="preserve"> minorenne che presta personalmente il proprio assenso ai sensi dell’art. 16 del </w:t>
      </w:r>
      <w:proofErr w:type="spellStart"/>
      <w:r w:rsidR="00BE0AA4" w:rsidRPr="006B4F05">
        <w:rPr>
          <w:szCs w:val="24"/>
        </w:rPr>
        <w:t>D.Lgs.</w:t>
      </w:r>
      <w:proofErr w:type="spellEnd"/>
      <w:r w:rsidR="00BE0AA4" w:rsidRPr="006B4F05">
        <w:rPr>
          <w:szCs w:val="24"/>
        </w:rPr>
        <w:t xml:space="preserve"> </w:t>
      </w:r>
      <w:r w:rsidR="00BE0AA4" w:rsidRPr="006B4F05">
        <w:rPr>
          <w:szCs w:val="24"/>
        </w:rPr>
        <w:lastRenderedPageBreak/>
        <w:t xml:space="preserve">36/2021 e </w:t>
      </w:r>
      <w:proofErr w:type="spellStart"/>
      <w:r w:rsidR="00BE0AA4" w:rsidRPr="006B4F05">
        <w:rPr>
          <w:szCs w:val="24"/>
        </w:rPr>
        <w:t>succ</w:t>
      </w:r>
      <w:proofErr w:type="spellEnd"/>
      <w:r w:rsidR="00BE0AA4" w:rsidRPr="006B4F05">
        <w:rPr>
          <w:szCs w:val="24"/>
        </w:rPr>
        <w:t xml:space="preserve">. </w:t>
      </w:r>
      <w:proofErr w:type="spellStart"/>
      <w:r w:rsidR="00BE0AA4" w:rsidRPr="006B4F05">
        <w:rPr>
          <w:szCs w:val="24"/>
        </w:rPr>
        <w:t>modif</w:t>
      </w:r>
      <w:proofErr w:type="spellEnd"/>
      <w:r w:rsidR="00BE0AA4" w:rsidRPr="006B4F05">
        <w:rPr>
          <w:szCs w:val="24"/>
        </w:rPr>
        <w:t xml:space="preserve">. e </w:t>
      </w:r>
      <w:proofErr w:type="spellStart"/>
      <w:proofErr w:type="gramStart"/>
      <w:r w:rsidR="00BE0AA4" w:rsidRPr="006B4F05">
        <w:rPr>
          <w:szCs w:val="24"/>
        </w:rPr>
        <w:t>integr</w:t>
      </w:r>
      <w:proofErr w:type="spellEnd"/>
      <w:r w:rsidR="00BE0AA4" w:rsidRPr="006B4F05">
        <w:rPr>
          <w:szCs w:val="24"/>
        </w:rPr>
        <w:t>..</w:t>
      </w:r>
      <w:proofErr w:type="gramEnd"/>
    </w:p>
    <w:p w14:paraId="34A64C6D" w14:textId="7F4463EA" w:rsidR="00B01466" w:rsidRPr="006B4F05" w:rsidRDefault="00566BB2" w:rsidP="00B757C5">
      <w:pPr>
        <w:pStyle w:val="Corpodeltesto2"/>
        <w:ind w:firstLine="426"/>
        <w:outlineLvl w:val="1"/>
        <w:rPr>
          <w:szCs w:val="24"/>
        </w:rPr>
      </w:pPr>
      <w:r>
        <w:rPr>
          <w:szCs w:val="24"/>
        </w:rPr>
        <w:t>8</w:t>
      </w:r>
      <w:r w:rsidR="00B01466" w:rsidRPr="006B4F05">
        <w:rPr>
          <w:szCs w:val="24"/>
        </w:rPr>
        <w:t>.</w:t>
      </w:r>
      <w:r w:rsidR="00B01466" w:rsidRPr="006B4F05">
        <w:rPr>
          <w:szCs w:val="24"/>
        </w:rPr>
        <w:tab/>
        <w:t xml:space="preserve">Il rapporto </w:t>
      </w:r>
      <w:r w:rsidR="00386BC3">
        <w:rPr>
          <w:szCs w:val="24"/>
        </w:rPr>
        <w:t>di Associato</w:t>
      </w:r>
      <w:r w:rsidR="00B01466" w:rsidRPr="006B4F05">
        <w:rPr>
          <w:szCs w:val="24"/>
        </w:rPr>
        <w:t xml:space="preserve"> ha durata dell’anno sociale, e si intende tacitamente rinnovato per il successivo anno sociale, se </w:t>
      </w:r>
      <w:r w:rsidR="00386BC3">
        <w:rPr>
          <w:szCs w:val="24"/>
        </w:rPr>
        <w:t>l’Associato</w:t>
      </w:r>
      <w:r w:rsidR="00B01466" w:rsidRPr="006B4F05">
        <w:rPr>
          <w:szCs w:val="24"/>
        </w:rPr>
        <w:t xml:space="preserve"> non manifesta espressa volontà di cessazione del rapporto </w:t>
      </w:r>
      <w:r w:rsidR="00386BC3">
        <w:rPr>
          <w:szCs w:val="24"/>
        </w:rPr>
        <w:t>associativo</w:t>
      </w:r>
      <w:r w:rsidR="00B01466" w:rsidRPr="006B4F05">
        <w:rPr>
          <w:szCs w:val="24"/>
        </w:rPr>
        <w:t>, o non siano intervenuti provvedimenti disciplinari di radiazione.</w:t>
      </w:r>
    </w:p>
    <w:p w14:paraId="509C705C" w14:textId="7C1494FF" w:rsidR="00B01466" w:rsidRPr="006B4F05" w:rsidRDefault="00566BB2" w:rsidP="00BE0AA4">
      <w:pPr>
        <w:pStyle w:val="Corpodeltesto2"/>
        <w:ind w:firstLine="426"/>
        <w:outlineLvl w:val="1"/>
        <w:rPr>
          <w:szCs w:val="24"/>
        </w:rPr>
      </w:pPr>
      <w:r>
        <w:rPr>
          <w:szCs w:val="24"/>
        </w:rPr>
        <w:t>9</w:t>
      </w:r>
      <w:r w:rsidR="00B01466" w:rsidRPr="006B4F05">
        <w:rPr>
          <w:szCs w:val="24"/>
        </w:rPr>
        <w:t>.</w:t>
      </w:r>
      <w:r w:rsidR="00BE0AA4" w:rsidRPr="006B4F05">
        <w:rPr>
          <w:szCs w:val="24"/>
        </w:rPr>
        <w:t xml:space="preserve"> </w:t>
      </w:r>
      <w:r w:rsidR="00B01466" w:rsidRPr="006B4F05">
        <w:rPr>
          <w:szCs w:val="24"/>
        </w:rPr>
        <w:t xml:space="preserve">Il domicilio </w:t>
      </w:r>
      <w:r w:rsidR="00386BC3">
        <w:rPr>
          <w:szCs w:val="24"/>
        </w:rPr>
        <w:t>degli Associati</w:t>
      </w:r>
      <w:r w:rsidR="00B01466" w:rsidRPr="006B4F05">
        <w:rPr>
          <w:szCs w:val="24"/>
        </w:rPr>
        <w:t xml:space="preserve">, per tutti i rapporti con l’Associazione, si intende a tutti gli effetti quello risultante dal "Libro </w:t>
      </w:r>
      <w:r w:rsidR="00386BC3">
        <w:rPr>
          <w:szCs w:val="24"/>
        </w:rPr>
        <w:t>degli Associati</w:t>
      </w:r>
      <w:r w:rsidR="00B01466" w:rsidRPr="006B4F05">
        <w:rPr>
          <w:szCs w:val="24"/>
        </w:rPr>
        <w:t xml:space="preserve">" dov’è registrato l’indirizzo indicato nella domanda di iscrizione o successivamente notificato all’Associazione stessa; è onere </w:t>
      </w:r>
      <w:r w:rsidR="00386BC3">
        <w:rPr>
          <w:szCs w:val="24"/>
        </w:rPr>
        <w:t>dell’Associato</w:t>
      </w:r>
      <w:r w:rsidR="00B01466" w:rsidRPr="006B4F05">
        <w:rPr>
          <w:szCs w:val="24"/>
        </w:rPr>
        <w:t xml:space="preserve"> comunicare il cambiamento del proprio domicilio.</w:t>
      </w:r>
      <w:r w:rsidR="00386BC3">
        <w:rPr>
          <w:szCs w:val="24"/>
        </w:rPr>
        <w:t xml:space="preserve"> </w:t>
      </w:r>
    </w:p>
    <w:p w14:paraId="1C8F59A2" w14:textId="353904DA" w:rsidR="00B01466" w:rsidRPr="006B4F05" w:rsidRDefault="00BE0AA4" w:rsidP="00B01466">
      <w:pPr>
        <w:pStyle w:val="Corpodeltesto2"/>
        <w:ind w:firstLine="426"/>
        <w:outlineLvl w:val="1"/>
        <w:rPr>
          <w:szCs w:val="24"/>
        </w:rPr>
      </w:pPr>
      <w:r w:rsidRPr="006B4F05">
        <w:rPr>
          <w:szCs w:val="24"/>
        </w:rPr>
        <w:t>1</w:t>
      </w:r>
      <w:r w:rsidR="00566BB2">
        <w:rPr>
          <w:szCs w:val="24"/>
        </w:rPr>
        <w:t>0</w:t>
      </w:r>
      <w:r w:rsidR="00B01466" w:rsidRPr="006B4F05">
        <w:rPr>
          <w:szCs w:val="24"/>
        </w:rPr>
        <w:t>.</w:t>
      </w:r>
      <w:r w:rsidRPr="006B4F05">
        <w:rPr>
          <w:szCs w:val="24"/>
        </w:rPr>
        <w:t xml:space="preserve"> </w:t>
      </w:r>
      <w:r w:rsidR="00B01466" w:rsidRPr="006B4F05">
        <w:rPr>
          <w:szCs w:val="24"/>
        </w:rPr>
        <w:t xml:space="preserve">Tutti </w:t>
      </w:r>
      <w:r w:rsidR="00386BC3">
        <w:rPr>
          <w:szCs w:val="24"/>
        </w:rPr>
        <w:t>gli Associati</w:t>
      </w:r>
      <w:r w:rsidR="00B01466" w:rsidRPr="006B4F05">
        <w:rPr>
          <w:szCs w:val="24"/>
        </w:rPr>
        <w:t xml:space="preserve"> hanno i medesimi diritti, che esercitano nel rispetto delle norme statutarie e regolamentari</w:t>
      </w:r>
      <w:r w:rsidR="008E6AEE">
        <w:rPr>
          <w:szCs w:val="24"/>
        </w:rPr>
        <w:t>.</w:t>
      </w:r>
    </w:p>
    <w:p w14:paraId="426E5805" w14:textId="63B2D6B3" w:rsidR="00B01466" w:rsidRPr="006B4F05" w:rsidRDefault="00B01466" w:rsidP="00B01466">
      <w:pPr>
        <w:pStyle w:val="Corpodeltesto2"/>
        <w:ind w:firstLine="426"/>
        <w:outlineLvl w:val="1"/>
        <w:rPr>
          <w:szCs w:val="24"/>
        </w:rPr>
      </w:pPr>
      <w:r w:rsidRPr="006B4F05">
        <w:rPr>
          <w:szCs w:val="24"/>
        </w:rPr>
        <w:t xml:space="preserve">In particolare, </w:t>
      </w:r>
      <w:r w:rsidR="00386BC3">
        <w:rPr>
          <w:szCs w:val="24"/>
        </w:rPr>
        <w:t>gli Associati</w:t>
      </w:r>
      <w:r w:rsidRPr="006B4F05">
        <w:rPr>
          <w:szCs w:val="24"/>
        </w:rPr>
        <w:t xml:space="preserve"> hanno: </w:t>
      </w:r>
    </w:p>
    <w:p w14:paraId="5282CE0B" w14:textId="77777777" w:rsidR="00B757C5" w:rsidRPr="006B4F05" w:rsidRDefault="00B01466" w:rsidP="00B757C5">
      <w:pPr>
        <w:pStyle w:val="Corpodeltesto2"/>
        <w:ind w:firstLine="426"/>
        <w:outlineLvl w:val="1"/>
        <w:rPr>
          <w:szCs w:val="24"/>
        </w:rPr>
      </w:pPr>
      <w:r w:rsidRPr="006B4F05">
        <w:rPr>
          <w:szCs w:val="24"/>
        </w:rPr>
        <w:t>•</w:t>
      </w:r>
      <w:r w:rsidRPr="006B4F05">
        <w:rPr>
          <w:szCs w:val="24"/>
        </w:rPr>
        <w:tab/>
        <w:t>il diritto a partecipare alle attività sociali</w:t>
      </w:r>
      <w:r w:rsidR="00B757C5" w:rsidRPr="006B4F05">
        <w:rPr>
          <w:szCs w:val="24"/>
        </w:rPr>
        <w:t xml:space="preserve"> e ad ogni attività promossa dalla Associazione</w:t>
      </w:r>
      <w:r w:rsidRPr="006B4F05">
        <w:rPr>
          <w:szCs w:val="24"/>
        </w:rPr>
        <w:t xml:space="preserve">; </w:t>
      </w:r>
    </w:p>
    <w:p w14:paraId="7568AD95" w14:textId="18946508" w:rsidR="00B757C5" w:rsidRPr="006B4F05" w:rsidRDefault="00306CC0" w:rsidP="00306CC0">
      <w:pPr>
        <w:pStyle w:val="Corpodeltesto2"/>
        <w:ind w:left="709" w:hanging="283"/>
        <w:outlineLvl w:val="1"/>
        <w:rPr>
          <w:szCs w:val="24"/>
        </w:rPr>
      </w:pPr>
      <w:r w:rsidRPr="006B4F05">
        <w:rPr>
          <w:szCs w:val="24"/>
        </w:rPr>
        <w:t>•</w:t>
      </w:r>
      <w:r w:rsidRPr="006B4F05">
        <w:rPr>
          <w:szCs w:val="24"/>
        </w:rPr>
        <w:tab/>
      </w:r>
      <w:r w:rsidR="00386BC3">
        <w:rPr>
          <w:szCs w:val="24"/>
        </w:rPr>
        <w:t xml:space="preserve">il diritto </w:t>
      </w:r>
      <w:r w:rsidR="00B757C5" w:rsidRPr="006B4F05">
        <w:rPr>
          <w:szCs w:val="24"/>
        </w:rPr>
        <w:t>di usufruire di tutti i servizi della Associazione posti a disposizione degli Associati stessi</w:t>
      </w:r>
      <w:r w:rsidRPr="006B4F05">
        <w:rPr>
          <w:szCs w:val="24"/>
        </w:rPr>
        <w:t xml:space="preserve"> e di frequentare i locali e gli spazi messi a disposizione </w:t>
      </w:r>
      <w:r w:rsidR="00386BC3">
        <w:rPr>
          <w:szCs w:val="24"/>
        </w:rPr>
        <w:t>degli Associati</w:t>
      </w:r>
      <w:r w:rsidR="00B757C5" w:rsidRPr="006B4F05">
        <w:rPr>
          <w:szCs w:val="24"/>
        </w:rPr>
        <w:t>;</w:t>
      </w:r>
    </w:p>
    <w:p w14:paraId="3A95D525" w14:textId="677C01E0" w:rsidR="00B01466" w:rsidRPr="006B4F05" w:rsidRDefault="00B01466" w:rsidP="00B01466">
      <w:pPr>
        <w:pStyle w:val="Corpodeltesto2"/>
        <w:ind w:firstLine="426"/>
        <w:outlineLvl w:val="1"/>
        <w:rPr>
          <w:szCs w:val="24"/>
        </w:rPr>
      </w:pPr>
      <w:r w:rsidRPr="006B4F05">
        <w:rPr>
          <w:szCs w:val="24"/>
        </w:rPr>
        <w:t>•</w:t>
      </w:r>
      <w:r w:rsidRPr="006B4F05">
        <w:rPr>
          <w:szCs w:val="24"/>
        </w:rPr>
        <w:tab/>
      </w:r>
      <w:r w:rsidR="00386BC3">
        <w:rPr>
          <w:szCs w:val="24"/>
        </w:rPr>
        <w:t>gli Associati</w:t>
      </w:r>
      <w:r w:rsidRPr="006B4F05">
        <w:rPr>
          <w:szCs w:val="24"/>
        </w:rPr>
        <w:t xml:space="preserve"> hanno diritto di voto in Assemblea; </w:t>
      </w:r>
    </w:p>
    <w:p w14:paraId="211EBFC4" w14:textId="3D07E8B9" w:rsidR="00B01466" w:rsidRDefault="00B01466" w:rsidP="00B01466">
      <w:pPr>
        <w:pStyle w:val="Corpodeltesto2"/>
        <w:ind w:firstLine="426"/>
        <w:outlineLvl w:val="1"/>
        <w:rPr>
          <w:szCs w:val="24"/>
        </w:rPr>
      </w:pPr>
      <w:r w:rsidRPr="006B4F05">
        <w:rPr>
          <w:szCs w:val="24"/>
        </w:rPr>
        <w:t>•</w:t>
      </w:r>
      <w:r w:rsidRPr="006B4F05">
        <w:rPr>
          <w:szCs w:val="24"/>
        </w:rPr>
        <w:tab/>
      </w:r>
      <w:r w:rsidR="00386BC3">
        <w:rPr>
          <w:szCs w:val="24"/>
        </w:rPr>
        <w:t>gli Associati</w:t>
      </w:r>
      <w:r w:rsidRPr="006B4F05">
        <w:rPr>
          <w:szCs w:val="24"/>
        </w:rPr>
        <w:t xml:space="preserve"> maggiorenni hanno il diritto di candidarsi alle cariche Sociali; </w:t>
      </w:r>
    </w:p>
    <w:p w14:paraId="1E922862" w14:textId="3DFAD777" w:rsidR="00FF01B0" w:rsidRDefault="00B01466" w:rsidP="00FF01B0">
      <w:pPr>
        <w:pStyle w:val="Corpodeltesto2"/>
        <w:ind w:left="709" w:hanging="283"/>
        <w:outlineLvl w:val="1"/>
        <w:rPr>
          <w:szCs w:val="24"/>
        </w:rPr>
      </w:pPr>
      <w:r w:rsidRPr="006B4F05">
        <w:rPr>
          <w:szCs w:val="24"/>
        </w:rPr>
        <w:t>•</w:t>
      </w:r>
      <w:r w:rsidRPr="006B4F05">
        <w:rPr>
          <w:szCs w:val="24"/>
        </w:rPr>
        <w:tab/>
      </w:r>
      <w:r w:rsidR="00FF01B0" w:rsidRPr="00566BB2">
        <w:rPr>
          <w:szCs w:val="24"/>
        </w:rPr>
        <w:t>gli Associati minorenni hanno il diritto di voto per il tramite di chi esercita la responsabilità genitoriale</w:t>
      </w:r>
    </w:p>
    <w:p w14:paraId="47444A37" w14:textId="1B60D0AF" w:rsidR="00B757C5" w:rsidRPr="006B4F05" w:rsidRDefault="00B01466" w:rsidP="00FF01B0">
      <w:pPr>
        <w:pStyle w:val="Corpodeltesto2"/>
        <w:numPr>
          <w:ilvl w:val="0"/>
          <w:numId w:val="45"/>
        </w:numPr>
        <w:ind w:left="709" w:hanging="283"/>
        <w:outlineLvl w:val="1"/>
        <w:rPr>
          <w:szCs w:val="24"/>
        </w:rPr>
      </w:pPr>
      <w:r w:rsidRPr="006B4F05">
        <w:rPr>
          <w:szCs w:val="24"/>
        </w:rPr>
        <w:t xml:space="preserve">il diritto di esaminare i </w:t>
      </w:r>
      <w:r w:rsidR="009249EF">
        <w:rPr>
          <w:szCs w:val="24"/>
        </w:rPr>
        <w:t>L</w:t>
      </w:r>
      <w:r w:rsidRPr="006B4F05">
        <w:rPr>
          <w:szCs w:val="24"/>
        </w:rPr>
        <w:t xml:space="preserve">ibri Sociali facendone richiesta motivata al </w:t>
      </w:r>
      <w:r w:rsidR="00386BC3">
        <w:rPr>
          <w:szCs w:val="24"/>
        </w:rPr>
        <w:t>C</w:t>
      </w:r>
      <w:r w:rsidRPr="006B4F05">
        <w:rPr>
          <w:szCs w:val="24"/>
        </w:rPr>
        <w:t xml:space="preserve">onsiglio </w:t>
      </w:r>
      <w:r w:rsidR="00386BC3">
        <w:rPr>
          <w:szCs w:val="24"/>
        </w:rPr>
        <w:t>D</w:t>
      </w:r>
      <w:r w:rsidRPr="006B4F05">
        <w:rPr>
          <w:szCs w:val="24"/>
        </w:rPr>
        <w:t xml:space="preserve">irettivo, che stabilisce i tempi e le modalità di esercizio di tale diritto in maniera comunque tale da non rendere eccessivamente oneroso per i Soci il suo concreto </w:t>
      </w:r>
      <w:r w:rsidRPr="00566BB2">
        <w:rPr>
          <w:szCs w:val="24"/>
        </w:rPr>
        <w:t>esercizio</w:t>
      </w:r>
      <w:r w:rsidR="00A53190" w:rsidRPr="00566BB2">
        <w:rPr>
          <w:szCs w:val="24"/>
        </w:rPr>
        <w:t xml:space="preserve"> e contemperando quando necessario l’esercizio del diritto con le esigenze di tutela della privacy</w:t>
      </w:r>
      <w:r w:rsidR="00566BB2" w:rsidRPr="00566BB2">
        <w:rPr>
          <w:szCs w:val="24"/>
        </w:rPr>
        <w:t>.</w:t>
      </w:r>
      <w:r w:rsidR="00A53190">
        <w:rPr>
          <w:szCs w:val="24"/>
        </w:rPr>
        <w:t xml:space="preserve"> </w:t>
      </w:r>
    </w:p>
    <w:p w14:paraId="3518195E" w14:textId="69C018B3" w:rsidR="00B01466" w:rsidRPr="005B4B7F" w:rsidRDefault="00BE0AA4" w:rsidP="00B01466">
      <w:pPr>
        <w:pStyle w:val="Corpodeltesto2"/>
        <w:ind w:firstLine="426"/>
        <w:outlineLvl w:val="1"/>
        <w:rPr>
          <w:szCs w:val="24"/>
        </w:rPr>
      </w:pPr>
      <w:r w:rsidRPr="005B4B7F">
        <w:rPr>
          <w:szCs w:val="24"/>
        </w:rPr>
        <w:t>1</w:t>
      </w:r>
      <w:r w:rsidR="00566BB2">
        <w:rPr>
          <w:szCs w:val="24"/>
        </w:rPr>
        <w:t>1</w:t>
      </w:r>
      <w:r w:rsidR="00B01466" w:rsidRPr="005B4B7F">
        <w:rPr>
          <w:szCs w:val="24"/>
        </w:rPr>
        <w:t>.</w:t>
      </w:r>
      <w:r w:rsidRPr="005B4B7F">
        <w:rPr>
          <w:szCs w:val="24"/>
        </w:rPr>
        <w:t xml:space="preserve"> </w:t>
      </w:r>
      <w:r w:rsidR="00386BC3" w:rsidRPr="005B4B7F">
        <w:rPr>
          <w:szCs w:val="24"/>
        </w:rPr>
        <w:t>Gli Associati</w:t>
      </w:r>
      <w:r w:rsidR="00B01466" w:rsidRPr="005B4B7F">
        <w:rPr>
          <w:szCs w:val="24"/>
        </w:rPr>
        <w:t xml:space="preserve"> sono tenuti al puntuale pagamento delle quote sociali e dei contributi deliberati dal </w:t>
      </w:r>
      <w:r w:rsidR="00386BC3" w:rsidRPr="005B4B7F">
        <w:rPr>
          <w:szCs w:val="24"/>
        </w:rPr>
        <w:t>C</w:t>
      </w:r>
      <w:r w:rsidR="00B01466" w:rsidRPr="005B4B7F">
        <w:rPr>
          <w:szCs w:val="24"/>
        </w:rPr>
        <w:t xml:space="preserve">onsiglio </w:t>
      </w:r>
      <w:r w:rsidR="00386BC3" w:rsidRPr="005B4B7F">
        <w:rPr>
          <w:szCs w:val="24"/>
        </w:rPr>
        <w:t>D</w:t>
      </w:r>
      <w:r w:rsidR="00B01466" w:rsidRPr="005B4B7F">
        <w:rPr>
          <w:szCs w:val="24"/>
        </w:rPr>
        <w:t xml:space="preserve">irettivo e dall’Assemblea, nonché al rispetto delle norme statutarie e regolamentari dell’Associazione e delle disposizioni emanate dal </w:t>
      </w:r>
      <w:r w:rsidR="00386BC3" w:rsidRPr="005B4B7F">
        <w:rPr>
          <w:szCs w:val="24"/>
        </w:rPr>
        <w:t>C</w:t>
      </w:r>
      <w:r w:rsidR="00B01466" w:rsidRPr="005B4B7F">
        <w:rPr>
          <w:szCs w:val="24"/>
        </w:rPr>
        <w:t xml:space="preserve">onsiglio </w:t>
      </w:r>
      <w:r w:rsidR="00386BC3" w:rsidRPr="005B4B7F">
        <w:rPr>
          <w:szCs w:val="24"/>
        </w:rPr>
        <w:t>D</w:t>
      </w:r>
      <w:r w:rsidR="00B01466" w:rsidRPr="005B4B7F">
        <w:rPr>
          <w:szCs w:val="24"/>
        </w:rPr>
        <w:t>irettivo.</w:t>
      </w:r>
    </w:p>
    <w:p w14:paraId="11F67435" w14:textId="224AB50A" w:rsidR="00BE0AA4" w:rsidRPr="005B4B7F" w:rsidRDefault="00BE0AA4" w:rsidP="00BE0AA4">
      <w:pPr>
        <w:pStyle w:val="Corpodeltesto2"/>
        <w:ind w:firstLine="426"/>
        <w:outlineLvl w:val="1"/>
        <w:rPr>
          <w:szCs w:val="24"/>
        </w:rPr>
      </w:pPr>
      <w:r w:rsidRPr="005B4B7F">
        <w:rPr>
          <w:szCs w:val="24"/>
        </w:rPr>
        <w:t>1</w:t>
      </w:r>
      <w:r w:rsidR="00566BB2">
        <w:rPr>
          <w:szCs w:val="24"/>
        </w:rPr>
        <w:t>2</w:t>
      </w:r>
      <w:r w:rsidR="00B01466" w:rsidRPr="005B4B7F">
        <w:rPr>
          <w:szCs w:val="24"/>
        </w:rPr>
        <w:t>.</w:t>
      </w:r>
      <w:r w:rsidRPr="005B4B7F">
        <w:rPr>
          <w:szCs w:val="24"/>
        </w:rPr>
        <w:t xml:space="preserve"> </w:t>
      </w:r>
      <w:r w:rsidR="00386BC3" w:rsidRPr="005B4B7F">
        <w:rPr>
          <w:szCs w:val="24"/>
        </w:rPr>
        <w:t>Gli Associati</w:t>
      </w:r>
      <w:r w:rsidR="00B01466" w:rsidRPr="005B4B7F">
        <w:rPr>
          <w:szCs w:val="24"/>
        </w:rPr>
        <w:t xml:space="preserve"> non hanno alcun diritto sul patrimonio dell’Associazione. Pertanto</w:t>
      </w:r>
      <w:r w:rsidR="00386BC3" w:rsidRPr="005B4B7F">
        <w:rPr>
          <w:szCs w:val="24"/>
        </w:rPr>
        <w:t>,</w:t>
      </w:r>
      <w:r w:rsidR="00B01466" w:rsidRPr="005B4B7F">
        <w:rPr>
          <w:szCs w:val="24"/>
        </w:rPr>
        <w:t xml:space="preserve"> non hanno diritto a riparto o suddivisione di patrimonio, né in caso di scioglimento dell’Associazione né in caso </w:t>
      </w:r>
      <w:r w:rsidR="00B01466" w:rsidRPr="005B4B7F">
        <w:rPr>
          <w:szCs w:val="24"/>
        </w:rPr>
        <w:lastRenderedPageBreak/>
        <w:t xml:space="preserve">di cessazione del rapporto </w:t>
      </w:r>
      <w:r w:rsidR="00386BC3" w:rsidRPr="005B4B7F">
        <w:rPr>
          <w:szCs w:val="24"/>
        </w:rPr>
        <w:t>associativo</w:t>
      </w:r>
      <w:r w:rsidR="00B01466" w:rsidRPr="005B4B7F">
        <w:rPr>
          <w:szCs w:val="24"/>
        </w:rPr>
        <w:t xml:space="preserve">. </w:t>
      </w:r>
    </w:p>
    <w:p w14:paraId="3D9F3535" w14:textId="2E47B77A" w:rsidR="00B01466" w:rsidRPr="005B4B7F" w:rsidRDefault="00BE0AA4" w:rsidP="00BE0AA4">
      <w:pPr>
        <w:pStyle w:val="Corpodeltesto2"/>
        <w:ind w:firstLine="426"/>
        <w:outlineLvl w:val="1"/>
        <w:rPr>
          <w:szCs w:val="24"/>
        </w:rPr>
      </w:pPr>
      <w:r w:rsidRPr="005B4B7F">
        <w:rPr>
          <w:szCs w:val="24"/>
        </w:rPr>
        <w:t>1</w:t>
      </w:r>
      <w:r w:rsidR="00566BB2">
        <w:rPr>
          <w:szCs w:val="24"/>
        </w:rPr>
        <w:t>3</w:t>
      </w:r>
      <w:r w:rsidR="00B01466" w:rsidRPr="005B4B7F">
        <w:rPr>
          <w:szCs w:val="24"/>
        </w:rPr>
        <w:t>.</w:t>
      </w:r>
      <w:r w:rsidRPr="005B4B7F">
        <w:rPr>
          <w:szCs w:val="24"/>
        </w:rPr>
        <w:t xml:space="preserve"> </w:t>
      </w:r>
      <w:r w:rsidR="00386BC3" w:rsidRPr="005B4B7F">
        <w:rPr>
          <w:szCs w:val="24"/>
        </w:rPr>
        <w:t>Gli Associati</w:t>
      </w:r>
      <w:r w:rsidR="00B01466" w:rsidRPr="005B4B7F">
        <w:rPr>
          <w:szCs w:val="24"/>
        </w:rPr>
        <w:t>, con l’adesione all’Associazione, si impegnano a:</w:t>
      </w:r>
    </w:p>
    <w:p w14:paraId="7BABAB60" w14:textId="28CB4294" w:rsidR="00B01466" w:rsidRPr="005B4B7F" w:rsidRDefault="00B01466" w:rsidP="00306CC0">
      <w:pPr>
        <w:pStyle w:val="Corpodeltesto2"/>
        <w:ind w:firstLine="426"/>
        <w:outlineLvl w:val="1"/>
        <w:rPr>
          <w:szCs w:val="24"/>
        </w:rPr>
      </w:pPr>
      <w:r w:rsidRPr="005B4B7F">
        <w:rPr>
          <w:szCs w:val="24"/>
        </w:rPr>
        <w:t>•</w:t>
      </w:r>
      <w:r w:rsidRPr="005B4B7F">
        <w:rPr>
          <w:szCs w:val="24"/>
        </w:rPr>
        <w:tab/>
        <w:t>conoscere, accettare e rispettare il presente Statuto nonché i regolamenti attuativi dell’Associazione</w:t>
      </w:r>
      <w:r w:rsidR="00306CC0" w:rsidRPr="005B4B7F">
        <w:rPr>
          <w:szCs w:val="24"/>
        </w:rPr>
        <w:t xml:space="preserve">, e </w:t>
      </w:r>
      <w:r w:rsidRPr="005B4B7F">
        <w:rPr>
          <w:szCs w:val="24"/>
        </w:rPr>
        <w:t>rispettare le deliberazioni degli organi sociali;</w:t>
      </w:r>
    </w:p>
    <w:p w14:paraId="03DA76FE" w14:textId="77777777" w:rsidR="00B01466" w:rsidRPr="005B4B7F" w:rsidRDefault="00B01466" w:rsidP="00B01466">
      <w:pPr>
        <w:pStyle w:val="Corpodeltesto2"/>
        <w:ind w:firstLine="426"/>
        <w:outlineLvl w:val="1"/>
        <w:rPr>
          <w:szCs w:val="24"/>
        </w:rPr>
      </w:pPr>
      <w:r w:rsidRPr="005B4B7F">
        <w:rPr>
          <w:szCs w:val="24"/>
        </w:rPr>
        <w:t>•</w:t>
      </w:r>
      <w:r w:rsidRPr="005B4B7F">
        <w:rPr>
          <w:szCs w:val="24"/>
        </w:rPr>
        <w:tab/>
        <w:t>contribuire, secondo le proprie possibilità, al raggiungimento delle finalità sociali;</w:t>
      </w:r>
    </w:p>
    <w:p w14:paraId="6F139E26" w14:textId="77777777" w:rsidR="00B01466" w:rsidRPr="005B4B7F" w:rsidRDefault="00B01466" w:rsidP="00B01466">
      <w:pPr>
        <w:pStyle w:val="Corpodeltesto2"/>
        <w:ind w:firstLine="426"/>
        <w:outlineLvl w:val="1"/>
        <w:rPr>
          <w:szCs w:val="24"/>
        </w:rPr>
      </w:pPr>
      <w:r w:rsidRPr="005B4B7F">
        <w:rPr>
          <w:szCs w:val="24"/>
        </w:rPr>
        <w:t>•</w:t>
      </w:r>
      <w:r w:rsidRPr="005B4B7F">
        <w:rPr>
          <w:szCs w:val="24"/>
        </w:rPr>
        <w:tab/>
        <w:t>svolgere, qualora eletti a cariche direttive, gli incarichi loro affidati, con spirito di servizio;</w:t>
      </w:r>
    </w:p>
    <w:p w14:paraId="4E132BDA" w14:textId="6BC0BA19" w:rsidR="00306CC0" w:rsidRPr="005B4B7F" w:rsidRDefault="00B01466" w:rsidP="00306CC0">
      <w:pPr>
        <w:pStyle w:val="Corpodeltesto2"/>
        <w:ind w:firstLine="426"/>
        <w:outlineLvl w:val="1"/>
        <w:rPr>
          <w:szCs w:val="24"/>
        </w:rPr>
      </w:pPr>
      <w:r w:rsidRPr="005B4B7F">
        <w:rPr>
          <w:szCs w:val="24"/>
        </w:rPr>
        <w:t>•</w:t>
      </w:r>
      <w:r w:rsidRPr="005B4B7F">
        <w:rPr>
          <w:szCs w:val="24"/>
        </w:rPr>
        <w:tab/>
        <w:t>rispettare le norme e direttive del C.I.O. (Comitato Olimpico Internazionale), del C.O.N.I. (Comitato Olimpico Nazionale Italiano</w:t>
      </w:r>
      <w:r w:rsidRPr="00C74E40">
        <w:rPr>
          <w:szCs w:val="24"/>
        </w:rPr>
        <w:t xml:space="preserve">), </w:t>
      </w:r>
      <w:proofErr w:type="gramStart"/>
      <w:r w:rsidRPr="00C74E40">
        <w:rPr>
          <w:szCs w:val="24"/>
        </w:rPr>
        <w:t>dell’ I.P.C.</w:t>
      </w:r>
      <w:proofErr w:type="gramEnd"/>
      <w:r w:rsidRPr="00C74E40">
        <w:rPr>
          <w:szCs w:val="24"/>
        </w:rPr>
        <w:t xml:space="preserve"> (International </w:t>
      </w:r>
      <w:proofErr w:type="spellStart"/>
      <w:r w:rsidRPr="00C74E40">
        <w:rPr>
          <w:szCs w:val="24"/>
        </w:rPr>
        <w:t>Paralympic</w:t>
      </w:r>
      <w:proofErr w:type="spellEnd"/>
      <w:r w:rsidRPr="00C74E40">
        <w:rPr>
          <w:szCs w:val="24"/>
        </w:rPr>
        <w:t xml:space="preserve"> Committee), del C.I.P. (Comitato Italiano Paralimpico)</w:t>
      </w:r>
      <w:r w:rsidR="00A02BCD" w:rsidRPr="00C74E40">
        <w:rPr>
          <w:szCs w:val="24"/>
        </w:rPr>
        <w:t xml:space="preserve"> </w:t>
      </w:r>
      <w:r w:rsidRPr="00C74E40">
        <w:rPr>
          <w:color w:val="FF0000"/>
          <w:szCs w:val="24"/>
        </w:rPr>
        <w:t xml:space="preserve"> </w:t>
      </w:r>
      <w:r w:rsidRPr="00C74E40">
        <w:rPr>
          <w:szCs w:val="24"/>
        </w:rPr>
        <w:t>nonch</w:t>
      </w:r>
      <w:r w:rsidRPr="005B4B7F">
        <w:rPr>
          <w:szCs w:val="24"/>
        </w:rPr>
        <w:t>é lo Statuto, i Regolamenti e le disposizioni impartite da F.I.S.E. (Federazione Italiana Sport Equestri)</w:t>
      </w:r>
      <w:r w:rsidR="00306CC0" w:rsidRPr="005B4B7F">
        <w:rPr>
          <w:szCs w:val="24"/>
        </w:rPr>
        <w:t>;</w:t>
      </w:r>
    </w:p>
    <w:p w14:paraId="50861E44" w14:textId="03380891" w:rsidR="00306CC0" w:rsidRPr="005B4B7F" w:rsidRDefault="00306CC0" w:rsidP="00306CC0">
      <w:pPr>
        <w:pStyle w:val="Corpodeltesto2"/>
        <w:ind w:firstLine="426"/>
        <w:outlineLvl w:val="1"/>
        <w:rPr>
          <w:szCs w:val="24"/>
        </w:rPr>
      </w:pPr>
      <w:r w:rsidRPr="005B4B7F">
        <w:rPr>
          <w:szCs w:val="24"/>
        </w:rPr>
        <w:t>•</w:t>
      </w:r>
      <w:r w:rsidRPr="005B4B7F">
        <w:rPr>
          <w:szCs w:val="24"/>
        </w:rPr>
        <w:tab/>
        <w:t xml:space="preserve"> svolgere le attività preventivamente concordate;</w:t>
      </w:r>
    </w:p>
    <w:p w14:paraId="4443E8E6" w14:textId="17AD5674" w:rsidR="00306CC0" w:rsidRPr="005B4B7F" w:rsidRDefault="00306CC0" w:rsidP="00306CC0">
      <w:pPr>
        <w:pStyle w:val="Corpodeltesto2"/>
        <w:ind w:firstLine="426"/>
        <w:outlineLvl w:val="1"/>
        <w:rPr>
          <w:szCs w:val="24"/>
        </w:rPr>
      </w:pPr>
      <w:r w:rsidRPr="005B4B7F">
        <w:rPr>
          <w:szCs w:val="24"/>
        </w:rPr>
        <w:t>•</w:t>
      </w:r>
      <w:r w:rsidRPr="005B4B7F">
        <w:rPr>
          <w:szCs w:val="24"/>
        </w:rPr>
        <w:tab/>
        <w:t xml:space="preserve"> mantenere comportamenti conformi allo spirito al decoro e alle finalità della Associazione;</w:t>
      </w:r>
    </w:p>
    <w:p w14:paraId="5B1A782A" w14:textId="531171C3" w:rsidR="00306CC0" w:rsidRDefault="00306CC0" w:rsidP="00306CC0">
      <w:pPr>
        <w:pStyle w:val="Corpodeltesto2"/>
        <w:ind w:firstLine="426"/>
        <w:outlineLvl w:val="1"/>
        <w:rPr>
          <w:szCs w:val="24"/>
        </w:rPr>
      </w:pPr>
      <w:r w:rsidRPr="005B4B7F">
        <w:rPr>
          <w:szCs w:val="24"/>
        </w:rPr>
        <w:t>•</w:t>
      </w:r>
      <w:r w:rsidRPr="005B4B7F">
        <w:rPr>
          <w:szCs w:val="24"/>
        </w:rPr>
        <w:tab/>
        <w:t xml:space="preserve"> utilizzare correttamente gli impianti e le attrezzature sportive, impegnandosi alla conservazione e al buon uso delle stesse.</w:t>
      </w:r>
    </w:p>
    <w:p w14:paraId="645431DE" w14:textId="64C40BFB" w:rsidR="00306CC0" w:rsidRPr="00A02BCD" w:rsidRDefault="00EC29D2" w:rsidP="00EC29D2">
      <w:pPr>
        <w:pStyle w:val="Corpodeltesto2"/>
        <w:ind w:firstLine="426"/>
        <w:outlineLvl w:val="1"/>
        <w:rPr>
          <w:color w:val="FF0000"/>
          <w:szCs w:val="24"/>
        </w:rPr>
      </w:pPr>
      <w:r>
        <w:rPr>
          <w:szCs w:val="24"/>
        </w:rPr>
        <w:t>1</w:t>
      </w:r>
      <w:r w:rsidR="00566BB2">
        <w:rPr>
          <w:szCs w:val="24"/>
        </w:rPr>
        <w:t>4</w:t>
      </w:r>
      <w:r>
        <w:rPr>
          <w:szCs w:val="24"/>
        </w:rPr>
        <w:t xml:space="preserve">. L’Associato di qualsiasi categoria che non osservi lo Statuto, che non si adegui alle disposizioni emanate dal Consiglio Direttivo, che si renda in ogni caso indesiderabile per il suo comportamento, potrà essere deferito al Consiglio Direttivo per l’adozione di eventuali sanzioni, </w:t>
      </w:r>
      <w:r w:rsidRPr="00566BB2">
        <w:rPr>
          <w:szCs w:val="24"/>
        </w:rPr>
        <w:t>definite con regolamento interno dell’Associazione.</w:t>
      </w:r>
    </w:p>
    <w:p w14:paraId="0BA54B75" w14:textId="0AD341F0" w:rsidR="005B4B7F" w:rsidRDefault="00B757C5" w:rsidP="00B01466">
      <w:pPr>
        <w:pStyle w:val="Corpodeltesto2"/>
        <w:ind w:firstLine="426"/>
        <w:outlineLvl w:val="1"/>
        <w:rPr>
          <w:color w:val="FF0000"/>
          <w:szCs w:val="24"/>
        </w:rPr>
      </w:pPr>
      <w:r w:rsidRPr="00FF01B0">
        <w:rPr>
          <w:szCs w:val="24"/>
        </w:rPr>
        <w:t>1</w:t>
      </w:r>
      <w:r w:rsidR="00566BB2">
        <w:rPr>
          <w:szCs w:val="24"/>
        </w:rPr>
        <w:t>5</w:t>
      </w:r>
      <w:r w:rsidR="00B01466" w:rsidRPr="00FF01B0">
        <w:rPr>
          <w:szCs w:val="24"/>
        </w:rPr>
        <w:t>.</w:t>
      </w:r>
      <w:r w:rsidRPr="006B4F05">
        <w:rPr>
          <w:szCs w:val="24"/>
        </w:rPr>
        <w:t xml:space="preserve"> </w:t>
      </w:r>
      <w:r w:rsidR="00B01466" w:rsidRPr="006B4F05">
        <w:rPr>
          <w:szCs w:val="24"/>
        </w:rPr>
        <w:t xml:space="preserve">La qualifica di </w:t>
      </w:r>
      <w:r w:rsidR="00386BC3">
        <w:rPr>
          <w:szCs w:val="24"/>
        </w:rPr>
        <w:t>Associato</w:t>
      </w:r>
      <w:r w:rsidR="00B01466" w:rsidRPr="006B4F05">
        <w:rPr>
          <w:szCs w:val="24"/>
        </w:rPr>
        <w:t xml:space="preserve"> si perde per dimissioni scritte, per </w:t>
      </w:r>
      <w:r w:rsidR="00B01466" w:rsidRPr="005B4B7F">
        <w:rPr>
          <w:szCs w:val="24"/>
        </w:rPr>
        <w:t>morosità e per radiazione.</w:t>
      </w:r>
      <w:r w:rsidR="00B01466" w:rsidRPr="006B4F05">
        <w:rPr>
          <w:szCs w:val="24"/>
        </w:rPr>
        <w:t xml:space="preserve"> </w:t>
      </w:r>
    </w:p>
    <w:p w14:paraId="33712AEF" w14:textId="77777777" w:rsidR="00566BB2" w:rsidRDefault="00B01466" w:rsidP="00B01466">
      <w:pPr>
        <w:pStyle w:val="Corpodeltesto2"/>
        <w:ind w:firstLine="426"/>
        <w:outlineLvl w:val="1"/>
      </w:pPr>
      <w:r w:rsidRPr="006B4F05">
        <w:rPr>
          <w:szCs w:val="24"/>
        </w:rPr>
        <w:t xml:space="preserve">Ogni </w:t>
      </w:r>
      <w:r w:rsidR="00386BC3">
        <w:rPr>
          <w:szCs w:val="24"/>
        </w:rPr>
        <w:t>Associato</w:t>
      </w:r>
      <w:r w:rsidRPr="006B4F05">
        <w:rPr>
          <w:szCs w:val="24"/>
        </w:rPr>
        <w:t xml:space="preserve"> può recedere </w:t>
      </w:r>
      <w:r w:rsidR="00B757C5" w:rsidRPr="006B4F05">
        <w:rPr>
          <w:szCs w:val="24"/>
        </w:rPr>
        <w:t>con semplice comunicazione non motivata</w:t>
      </w:r>
      <w:r w:rsidR="00566BB2">
        <w:rPr>
          <w:szCs w:val="24"/>
        </w:rPr>
        <w:t>.</w:t>
      </w:r>
      <w:r w:rsidRPr="00566BB2">
        <w:rPr>
          <w:szCs w:val="24"/>
        </w:rPr>
        <w:t xml:space="preserve"> </w:t>
      </w:r>
      <w:r w:rsidR="00386BC3">
        <w:rPr>
          <w:szCs w:val="24"/>
        </w:rPr>
        <w:t>Gli Associati</w:t>
      </w:r>
      <w:r w:rsidRPr="006B4F05">
        <w:rPr>
          <w:szCs w:val="24"/>
        </w:rPr>
        <w:t xml:space="preserve"> che abbiano comunicato il recesso non hanno diritto ad alcuna restituzione dei contributi versati, né hanno alcun diritto sul patrimonio dell’Associazione. </w:t>
      </w:r>
      <w:r w:rsidR="00C05076" w:rsidRPr="00566BB2">
        <w:rPr>
          <w:szCs w:val="24"/>
        </w:rPr>
        <w:t>Il recesso ha effetto con lo scadere dell’esercizio sociale in corso, purché sia presentato almeno 3 (tre) mesi prima della chiusura dello stesso;</w:t>
      </w:r>
      <w:r w:rsidR="00046B7B" w:rsidRPr="00046B7B">
        <w:t xml:space="preserve"> </w:t>
      </w:r>
    </w:p>
    <w:p w14:paraId="413DC8A7" w14:textId="7B874071" w:rsidR="00B01466" w:rsidRPr="006B4F05" w:rsidRDefault="00C05076" w:rsidP="00B01466">
      <w:pPr>
        <w:pStyle w:val="Corpodeltesto2"/>
        <w:ind w:firstLine="426"/>
        <w:outlineLvl w:val="1"/>
        <w:rPr>
          <w:szCs w:val="24"/>
        </w:rPr>
      </w:pPr>
      <w:r w:rsidRPr="00EC29D2">
        <w:rPr>
          <w:szCs w:val="24"/>
        </w:rPr>
        <w:t>1</w:t>
      </w:r>
      <w:r w:rsidR="00566BB2">
        <w:rPr>
          <w:szCs w:val="24"/>
        </w:rPr>
        <w:t>6</w:t>
      </w:r>
      <w:r w:rsidRPr="00EC29D2">
        <w:rPr>
          <w:szCs w:val="24"/>
        </w:rPr>
        <w:t xml:space="preserve">. </w:t>
      </w:r>
      <w:r w:rsidR="00B01466" w:rsidRPr="00EC29D2">
        <w:rPr>
          <w:szCs w:val="24"/>
        </w:rPr>
        <w:t xml:space="preserve">La </w:t>
      </w:r>
      <w:r w:rsidR="00B01466" w:rsidRPr="006B4F05">
        <w:rPr>
          <w:szCs w:val="24"/>
        </w:rPr>
        <w:t xml:space="preserve">radiazione viene deliberata dalla maggioranza assoluta dei </w:t>
      </w:r>
      <w:r w:rsidR="00B01466" w:rsidRPr="000672D3">
        <w:rPr>
          <w:szCs w:val="24"/>
        </w:rPr>
        <w:t xml:space="preserve">componenti il </w:t>
      </w:r>
      <w:r w:rsidR="00350943" w:rsidRPr="000672D3">
        <w:rPr>
          <w:szCs w:val="24"/>
        </w:rPr>
        <w:t>C</w:t>
      </w:r>
      <w:r w:rsidR="00B01466" w:rsidRPr="000672D3">
        <w:rPr>
          <w:szCs w:val="24"/>
        </w:rPr>
        <w:t xml:space="preserve">onsiglio </w:t>
      </w:r>
      <w:r w:rsidR="00350943" w:rsidRPr="000672D3">
        <w:rPr>
          <w:szCs w:val="24"/>
        </w:rPr>
        <w:t>D</w:t>
      </w:r>
      <w:r w:rsidR="00B01466" w:rsidRPr="000672D3">
        <w:rPr>
          <w:szCs w:val="24"/>
        </w:rPr>
        <w:t>irettivo</w:t>
      </w:r>
      <w:r w:rsidR="00B01466" w:rsidRPr="006B4F05">
        <w:rPr>
          <w:szCs w:val="24"/>
        </w:rPr>
        <w:t xml:space="preserve">, pronunciata contro </w:t>
      </w:r>
      <w:r w:rsidR="00382683">
        <w:rPr>
          <w:szCs w:val="24"/>
        </w:rPr>
        <w:t>l’Associato</w:t>
      </w:r>
      <w:r w:rsidR="00B01466" w:rsidRPr="006B4F05">
        <w:rPr>
          <w:szCs w:val="24"/>
        </w:rPr>
        <w:t xml:space="preserve"> che commette azioni ritenute disonorevoli entro e fuori dell'Associazione, o che, con la sua condotta, costituisce ostacolo al buon andamento del sodalizio.  Il provvedimento di radiazione, assunto dal </w:t>
      </w:r>
      <w:r w:rsidR="00C91921">
        <w:rPr>
          <w:szCs w:val="24"/>
        </w:rPr>
        <w:t>C</w:t>
      </w:r>
      <w:r w:rsidR="00B01466" w:rsidRPr="006B4F05">
        <w:rPr>
          <w:szCs w:val="24"/>
        </w:rPr>
        <w:t xml:space="preserve">onsiglio </w:t>
      </w:r>
      <w:r w:rsidR="00C91921">
        <w:rPr>
          <w:szCs w:val="24"/>
        </w:rPr>
        <w:t>D</w:t>
      </w:r>
      <w:r w:rsidR="00B01466" w:rsidRPr="006B4F05">
        <w:rPr>
          <w:szCs w:val="24"/>
        </w:rPr>
        <w:t xml:space="preserve">irettivo, deve essere ratificato dall'Assemblea </w:t>
      </w:r>
      <w:r w:rsidR="00B01466" w:rsidRPr="006B4F05">
        <w:rPr>
          <w:szCs w:val="24"/>
        </w:rPr>
        <w:lastRenderedPageBreak/>
        <w:t xml:space="preserve">ordinaria. Nel corso di tale Assemblea, alla quale deve essere convocato </w:t>
      </w:r>
      <w:r w:rsidR="00386BC3">
        <w:rPr>
          <w:szCs w:val="24"/>
        </w:rPr>
        <w:t>l’Associato</w:t>
      </w:r>
      <w:r w:rsidR="00B01466" w:rsidRPr="006B4F05">
        <w:rPr>
          <w:szCs w:val="24"/>
        </w:rPr>
        <w:t xml:space="preserve"> interessato, si procede in contraddittorio con l’interessato ad una disamina degli addebiti. Il provvedimento di radiazione rimane sospeso fino alla data di svolgimento dell’Assemblea. </w:t>
      </w:r>
      <w:r w:rsidR="00386BC3">
        <w:rPr>
          <w:szCs w:val="24"/>
        </w:rPr>
        <w:t>L’Associato</w:t>
      </w:r>
      <w:r w:rsidR="00B01466" w:rsidRPr="006B4F05">
        <w:rPr>
          <w:szCs w:val="24"/>
        </w:rPr>
        <w:t xml:space="preserve"> radiato non può essere più ammesso. La radiazione opera automaticamente e contestualmente se </w:t>
      </w:r>
      <w:r w:rsidR="00386BC3">
        <w:rPr>
          <w:szCs w:val="24"/>
        </w:rPr>
        <w:t>l’Associato</w:t>
      </w:r>
      <w:r w:rsidR="00B01466" w:rsidRPr="006B4F05">
        <w:rPr>
          <w:szCs w:val="24"/>
        </w:rPr>
        <w:t xml:space="preserve"> subisse provvedimento di radiazione alla Federazione Italiana Sport Equestri</w:t>
      </w:r>
      <w:r w:rsidR="00B757C5" w:rsidRPr="006B4F05">
        <w:rPr>
          <w:szCs w:val="24"/>
        </w:rPr>
        <w:t xml:space="preserve"> o da altro organismo sportivo riconosciuto dal CONI o dal CIP</w:t>
      </w:r>
      <w:r w:rsidR="00B01466" w:rsidRPr="006B4F05">
        <w:rPr>
          <w:szCs w:val="24"/>
        </w:rPr>
        <w:t>.</w:t>
      </w:r>
    </w:p>
    <w:p w14:paraId="34C64075" w14:textId="2E863949" w:rsidR="00B01466" w:rsidRDefault="00B757C5" w:rsidP="00B01466">
      <w:pPr>
        <w:pStyle w:val="Corpodeltesto2"/>
        <w:ind w:firstLine="426"/>
        <w:outlineLvl w:val="1"/>
        <w:rPr>
          <w:szCs w:val="24"/>
        </w:rPr>
      </w:pPr>
      <w:r w:rsidRPr="006B4F05">
        <w:rPr>
          <w:szCs w:val="24"/>
        </w:rPr>
        <w:t>1</w:t>
      </w:r>
      <w:r w:rsidR="00566BB2">
        <w:rPr>
          <w:szCs w:val="24"/>
        </w:rPr>
        <w:t>7</w:t>
      </w:r>
      <w:r w:rsidR="00B01466" w:rsidRPr="006B4F05">
        <w:rPr>
          <w:szCs w:val="24"/>
        </w:rPr>
        <w:t>.</w:t>
      </w:r>
      <w:r w:rsidRPr="006B4F05">
        <w:rPr>
          <w:szCs w:val="24"/>
        </w:rPr>
        <w:t xml:space="preserve"> </w:t>
      </w:r>
      <w:r w:rsidR="00B01466" w:rsidRPr="006B4F05">
        <w:rPr>
          <w:szCs w:val="24"/>
        </w:rPr>
        <w:t xml:space="preserve">Ciascun </w:t>
      </w:r>
      <w:r w:rsidR="00386BC3">
        <w:rPr>
          <w:szCs w:val="24"/>
        </w:rPr>
        <w:t>Associato</w:t>
      </w:r>
      <w:r w:rsidR="00B01466" w:rsidRPr="006B4F05">
        <w:rPr>
          <w:szCs w:val="24"/>
        </w:rPr>
        <w:t xml:space="preserve"> è tenuto al pagamento della quota </w:t>
      </w:r>
      <w:r w:rsidRPr="006B4F05">
        <w:rPr>
          <w:szCs w:val="24"/>
        </w:rPr>
        <w:t>s</w:t>
      </w:r>
      <w:r w:rsidR="00B01466" w:rsidRPr="006B4F05">
        <w:rPr>
          <w:szCs w:val="24"/>
        </w:rPr>
        <w:t>ociale annuale deliberata dall’Assemblea Ordinaria</w:t>
      </w:r>
      <w:r w:rsidRPr="006B4F05">
        <w:rPr>
          <w:szCs w:val="24"/>
        </w:rPr>
        <w:t>, con il rispetto delle modalità</w:t>
      </w:r>
      <w:r w:rsidR="008E1965">
        <w:rPr>
          <w:szCs w:val="24"/>
        </w:rPr>
        <w:t xml:space="preserve"> e dei</w:t>
      </w:r>
      <w:r w:rsidRPr="006B4F05">
        <w:rPr>
          <w:szCs w:val="24"/>
        </w:rPr>
        <w:t xml:space="preserve"> termini fissati dal Consiglio Direttivo</w:t>
      </w:r>
      <w:r w:rsidR="00B01466" w:rsidRPr="006B4F05">
        <w:rPr>
          <w:szCs w:val="24"/>
        </w:rPr>
        <w:t xml:space="preserve">. </w:t>
      </w:r>
      <w:r w:rsidR="00386BC3">
        <w:rPr>
          <w:szCs w:val="24"/>
        </w:rPr>
        <w:t>Gli Associati</w:t>
      </w:r>
      <w:r w:rsidR="00B01466" w:rsidRPr="006B4F05">
        <w:rPr>
          <w:szCs w:val="24"/>
        </w:rPr>
        <w:t xml:space="preserve"> morosi perdono la qualifica </w:t>
      </w:r>
      <w:r w:rsidR="00386BC3">
        <w:rPr>
          <w:szCs w:val="24"/>
        </w:rPr>
        <w:t>di Associato</w:t>
      </w:r>
      <w:r w:rsidR="00B01466" w:rsidRPr="006B4F05">
        <w:rPr>
          <w:szCs w:val="24"/>
        </w:rPr>
        <w:t xml:space="preserve"> al protrarsi della morosità per oltre sei mesi dalla scadenza del versamento richiesto della quota. In caso di protrarsi del ritardo nel pagamento, l’Associazione provvede a metter in mora </w:t>
      </w:r>
      <w:r w:rsidR="00386BC3">
        <w:rPr>
          <w:szCs w:val="24"/>
        </w:rPr>
        <w:t>l’Associato</w:t>
      </w:r>
      <w:r w:rsidR="00B01466" w:rsidRPr="006B4F05">
        <w:rPr>
          <w:szCs w:val="24"/>
        </w:rPr>
        <w:t xml:space="preserve"> debitore e concedergli un termine di 30 giorni per regolarizzare il proprio pagamento. Trascorso il termine della formale messa in mora, si procede alla cancellazione </w:t>
      </w:r>
      <w:r w:rsidR="00386BC3">
        <w:rPr>
          <w:szCs w:val="24"/>
        </w:rPr>
        <w:t>dell’Associato</w:t>
      </w:r>
      <w:r w:rsidR="00B01466" w:rsidRPr="006B4F05">
        <w:rPr>
          <w:szCs w:val="24"/>
        </w:rPr>
        <w:t xml:space="preserve"> moroso dal libro </w:t>
      </w:r>
      <w:r w:rsidR="00386BC3">
        <w:rPr>
          <w:szCs w:val="24"/>
        </w:rPr>
        <w:t>degli Associati</w:t>
      </w:r>
      <w:r w:rsidR="00B01466" w:rsidRPr="006B4F05">
        <w:rPr>
          <w:szCs w:val="24"/>
        </w:rPr>
        <w:t>.</w:t>
      </w:r>
    </w:p>
    <w:p w14:paraId="423ECDA3" w14:textId="77777777" w:rsidR="00320E65" w:rsidRPr="006B4F05" w:rsidRDefault="00320E65" w:rsidP="0044605B">
      <w:pPr>
        <w:pStyle w:val="Corpodeltesto2"/>
        <w:outlineLvl w:val="1"/>
        <w:rPr>
          <w:b/>
          <w:szCs w:val="24"/>
        </w:rPr>
      </w:pPr>
    </w:p>
    <w:p w14:paraId="17F84C62" w14:textId="16E7DEC6" w:rsidR="003D0F29" w:rsidRPr="006B4F05" w:rsidRDefault="003D0F29" w:rsidP="005035BD">
      <w:pPr>
        <w:pStyle w:val="Corpodeltesto2"/>
        <w:ind w:firstLine="357"/>
        <w:jc w:val="center"/>
        <w:outlineLvl w:val="1"/>
        <w:rPr>
          <w:b/>
          <w:szCs w:val="24"/>
        </w:rPr>
      </w:pPr>
      <w:r w:rsidRPr="006B4F05">
        <w:rPr>
          <w:b/>
          <w:szCs w:val="24"/>
        </w:rPr>
        <w:t xml:space="preserve">ART. </w:t>
      </w:r>
      <w:r w:rsidR="00E92A7E">
        <w:rPr>
          <w:b/>
          <w:szCs w:val="24"/>
        </w:rPr>
        <w:t>8</w:t>
      </w:r>
      <w:r w:rsidRPr="006B4F05">
        <w:rPr>
          <w:b/>
          <w:szCs w:val="24"/>
        </w:rPr>
        <w:t xml:space="preserve"> – TESSERATI</w:t>
      </w:r>
      <w:r w:rsidR="00306CC0" w:rsidRPr="006B4F05">
        <w:rPr>
          <w:b/>
          <w:szCs w:val="24"/>
        </w:rPr>
        <w:t xml:space="preserve"> ALLA FEDERAZIONE </w:t>
      </w:r>
      <w:r w:rsidR="00445877" w:rsidRPr="006B4F05">
        <w:rPr>
          <w:b/>
          <w:szCs w:val="24"/>
        </w:rPr>
        <w:t>ITALIANA SPORT EQUESTRI</w:t>
      </w:r>
    </w:p>
    <w:p w14:paraId="3C0B5543" w14:textId="37FE9A7D" w:rsidR="00445877" w:rsidRPr="006B4F05" w:rsidRDefault="00445877" w:rsidP="00445877">
      <w:pPr>
        <w:pStyle w:val="Corpodeltesto2"/>
        <w:ind w:firstLine="426"/>
        <w:outlineLvl w:val="1"/>
        <w:rPr>
          <w:szCs w:val="24"/>
        </w:rPr>
      </w:pPr>
      <w:r w:rsidRPr="006B4F05">
        <w:rPr>
          <w:szCs w:val="24"/>
        </w:rPr>
        <w:t xml:space="preserve">1. I tesserati sono i </w:t>
      </w:r>
      <w:r w:rsidR="006B4F05" w:rsidRPr="006B4F05">
        <w:rPr>
          <w:szCs w:val="24"/>
        </w:rPr>
        <w:t>soggetti</w:t>
      </w:r>
      <w:r w:rsidRPr="006B4F05">
        <w:rPr>
          <w:szCs w:val="24"/>
        </w:rPr>
        <w:t xml:space="preserve"> che esercitano l’attività sportiva secondo le modalità ed i regolamenti </w:t>
      </w:r>
      <w:r w:rsidR="00350943" w:rsidRPr="000672D3">
        <w:rPr>
          <w:szCs w:val="24"/>
        </w:rPr>
        <w:t xml:space="preserve">adottati </w:t>
      </w:r>
      <w:r w:rsidRPr="000672D3">
        <w:rPr>
          <w:szCs w:val="24"/>
        </w:rPr>
        <w:t>dalla</w:t>
      </w:r>
      <w:r w:rsidRPr="006B4F05">
        <w:rPr>
          <w:szCs w:val="24"/>
        </w:rPr>
        <w:t xml:space="preserve"> F.I.S.E. Federazione Italiana Sport Equestri. Al tesseramento provvede l’Associazione inquadrando </w:t>
      </w:r>
      <w:r w:rsidR="00386BC3">
        <w:rPr>
          <w:szCs w:val="24"/>
        </w:rPr>
        <w:t>l’Associato</w:t>
      </w:r>
      <w:r w:rsidRPr="006B4F05">
        <w:rPr>
          <w:szCs w:val="24"/>
        </w:rPr>
        <w:t xml:space="preserve"> nella/e categorie secondo le competenze e abilitazioni dello stesso, in coerenza alle previsioni regolamentari della Federazione Italiana Sport Equestri.</w:t>
      </w:r>
    </w:p>
    <w:p w14:paraId="19D2C82E" w14:textId="6E506D60" w:rsidR="00445877" w:rsidRPr="006B4F05" w:rsidRDefault="00445877" w:rsidP="00445877">
      <w:pPr>
        <w:pStyle w:val="Corpodeltesto2"/>
        <w:ind w:firstLine="426"/>
        <w:outlineLvl w:val="1"/>
        <w:rPr>
          <w:szCs w:val="24"/>
        </w:rPr>
      </w:pPr>
      <w:r w:rsidRPr="006B4F05">
        <w:rPr>
          <w:szCs w:val="24"/>
        </w:rPr>
        <w:t xml:space="preserve">2. L’Associazione è obbligata a tesserare alla F.I.S.E. </w:t>
      </w:r>
      <w:r w:rsidRPr="00566BB2">
        <w:rPr>
          <w:szCs w:val="24"/>
        </w:rPr>
        <w:t xml:space="preserve">tutti </w:t>
      </w:r>
      <w:r w:rsidR="00C74E40" w:rsidRPr="00566BB2">
        <w:rPr>
          <w:szCs w:val="24"/>
        </w:rPr>
        <w:t xml:space="preserve">coloro </w:t>
      </w:r>
      <w:r w:rsidRPr="00566BB2">
        <w:rPr>
          <w:szCs w:val="24"/>
        </w:rPr>
        <w:t>che praticano</w:t>
      </w:r>
      <w:r w:rsidR="00C74E40" w:rsidRPr="00566BB2">
        <w:rPr>
          <w:szCs w:val="24"/>
        </w:rPr>
        <w:t xml:space="preserve"> sport </w:t>
      </w:r>
      <w:r w:rsidRPr="00566BB2">
        <w:rPr>
          <w:szCs w:val="24"/>
        </w:rPr>
        <w:t xml:space="preserve">presso i propri impianti </w:t>
      </w:r>
      <w:r w:rsidR="00C74E40" w:rsidRPr="00566BB2">
        <w:rPr>
          <w:szCs w:val="24"/>
        </w:rPr>
        <w:t xml:space="preserve">di </w:t>
      </w:r>
      <w:r w:rsidRPr="00566BB2">
        <w:rPr>
          <w:szCs w:val="24"/>
        </w:rPr>
        <w:t>sport equestri, se non già tesserati direttamente</w:t>
      </w:r>
      <w:r w:rsidRPr="006B4F05">
        <w:rPr>
          <w:szCs w:val="24"/>
        </w:rPr>
        <w:t xml:space="preserve"> a F.I.S.E. o per il tramite di altra Associazione o Società Sportiva Dilettantistica affiliata o aggregata a </w:t>
      </w:r>
      <w:proofErr w:type="gramStart"/>
      <w:r w:rsidRPr="006B4F05">
        <w:rPr>
          <w:szCs w:val="24"/>
        </w:rPr>
        <w:t>F.I.S.E..</w:t>
      </w:r>
      <w:proofErr w:type="gramEnd"/>
    </w:p>
    <w:p w14:paraId="46564236" w14:textId="3ED46BFD" w:rsidR="00445877" w:rsidRPr="006B4F05" w:rsidRDefault="00445877" w:rsidP="00445877">
      <w:pPr>
        <w:pStyle w:val="Corpodeltesto2"/>
        <w:ind w:firstLine="426"/>
        <w:outlineLvl w:val="1"/>
        <w:rPr>
          <w:szCs w:val="24"/>
        </w:rPr>
      </w:pPr>
      <w:r w:rsidRPr="006B4F05">
        <w:rPr>
          <w:szCs w:val="24"/>
        </w:rPr>
        <w:t xml:space="preserve">3. Per provvedere al tesseramento presso F.I.S.E. </w:t>
      </w:r>
      <w:r w:rsidR="00382683">
        <w:rPr>
          <w:szCs w:val="24"/>
        </w:rPr>
        <w:t>l’Associato</w:t>
      </w:r>
      <w:r w:rsidRPr="006B4F05">
        <w:rPr>
          <w:szCs w:val="24"/>
        </w:rPr>
        <w:t xml:space="preserve"> deve presentare formale richiesta sulla modulistica predisposta da </w:t>
      </w:r>
      <w:proofErr w:type="gramStart"/>
      <w:r w:rsidRPr="006B4F05">
        <w:rPr>
          <w:szCs w:val="24"/>
        </w:rPr>
        <w:t>F.I.S.E..</w:t>
      </w:r>
      <w:proofErr w:type="gramEnd"/>
      <w:r w:rsidRPr="006B4F05">
        <w:rPr>
          <w:szCs w:val="24"/>
        </w:rPr>
        <w:t xml:space="preserve"> Detta richiesta è firmata </w:t>
      </w:r>
      <w:r w:rsidR="00382683">
        <w:rPr>
          <w:szCs w:val="24"/>
        </w:rPr>
        <w:t>dall’Associato</w:t>
      </w:r>
      <w:r w:rsidRPr="006B4F05">
        <w:rPr>
          <w:szCs w:val="24"/>
        </w:rPr>
        <w:t xml:space="preserve"> stesso se maggiorenne. Il tesseramento del minorenne avviene previa presentazione di espressa richiesta sulla modulistica predisposta da F.I.S.E </w:t>
      </w:r>
      <w:proofErr w:type="gramStart"/>
      <w:r w:rsidRPr="006B4F05">
        <w:rPr>
          <w:szCs w:val="24"/>
        </w:rPr>
        <w:t>e</w:t>
      </w:r>
      <w:proofErr w:type="gramEnd"/>
      <w:r w:rsidRPr="006B4F05">
        <w:rPr>
          <w:szCs w:val="24"/>
        </w:rPr>
        <w:t xml:space="preserve"> sottoscritta da un esercente la potestà genitoriale. Se il minorenne ha compiuto i 14 anni di età, è necessario che la stessa richiesta sia anche sottoscritta </w:t>
      </w:r>
      <w:r w:rsidR="00382683">
        <w:rPr>
          <w:szCs w:val="24"/>
        </w:rPr>
        <w:t>dall’Associato</w:t>
      </w:r>
      <w:r w:rsidRPr="006B4F05">
        <w:rPr>
          <w:szCs w:val="24"/>
        </w:rPr>
        <w:t xml:space="preserve"> </w:t>
      </w:r>
      <w:r w:rsidRPr="006B4F05">
        <w:rPr>
          <w:szCs w:val="24"/>
        </w:rPr>
        <w:lastRenderedPageBreak/>
        <w:t>minorenne che presta personalmente il proprio assenso</w:t>
      </w:r>
      <w:r w:rsidRPr="006B4F05">
        <w:t xml:space="preserve"> </w:t>
      </w:r>
      <w:r w:rsidRPr="006B4F05">
        <w:rPr>
          <w:szCs w:val="24"/>
        </w:rPr>
        <w:t xml:space="preserve">ai sensi dell’art. 16 del </w:t>
      </w:r>
      <w:proofErr w:type="spellStart"/>
      <w:r w:rsidRPr="006B4F05">
        <w:rPr>
          <w:szCs w:val="24"/>
        </w:rPr>
        <w:t>D.Lgs.</w:t>
      </w:r>
      <w:proofErr w:type="spellEnd"/>
      <w:r w:rsidRPr="006B4F05">
        <w:rPr>
          <w:szCs w:val="24"/>
        </w:rPr>
        <w:t xml:space="preserve"> 36/2021 e </w:t>
      </w:r>
      <w:proofErr w:type="spellStart"/>
      <w:r w:rsidRPr="006B4F05">
        <w:rPr>
          <w:szCs w:val="24"/>
        </w:rPr>
        <w:t>succ</w:t>
      </w:r>
      <w:proofErr w:type="spellEnd"/>
      <w:r w:rsidRPr="006B4F05">
        <w:rPr>
          <w:szCs w:val="24"/>
        </w:rPr>
        <w:t xml:space="preserve">. </w:t>
      </w:r>
      <w:proofErr w:type="spellStart"/>
      <w:r w:rsidRPr="006B4F05">
        <w:rPr>
          <w:szCs w:val="24"/>
        </w:rPr>
        <w:t>modif</w:t>
      </w:r>
      <w:proofErr w:type="spellEnd"/>
      <w:r w:rsidRPr="006B4F05">
        <w:rPr>
          <w:szCs w:val="24"/>
        </w:rPr>
        <w:t xml:space="preserve">. e </w:t>
      </w:r>
      <w:proofErr w:type="spellStart"/>
      <w:proofErr w:type="gramStart"/>
      <w:r w:rsidRPr="006B4F05">
        <w:rPr>
          <w:szCs w:val="24"/>
        </w:rPr>
        <w:t>integr</w:t>
      </w:r>
      <w:proofErr w:type="spellEnd"/>
      <w:r w:rsidRPr="006B4F05">
        <w:rPr>
          <w:szCs w:val="24"/>
        </w:rPr>
        <w:t>..</w:t>
      </w:r>
      <w:proofErr w:type="gramEnd"/>
    </w:p>
    <w:p w14:paraId="7636DF9D" w14:textId="1E80DD22" w:rsidR="00445877" w:rsidRPr="006B4F05" w:rsidRDefault="00382683" w:rsidP="00445877">
      <w:pPr>
        <w:pStyle w:val="Corpodeltesto2"/>
        <w:ind w:firstLine="426"/>
        <w:outlineLvl w:val="1"/>
        <w:rPr>
          <w:szCs w:val="24"/>
        </w:rPr>
      </w:pPr>
      <w:r>
        <w:rPr>
          <w:szCs w:val="24"/>
        </w:rPr>
        <w:t>4</w:t>
      </w:r>
      <w:r w:rsidR="00445877" w:rsidRPr="00566BB2">
        <w:rPr>
          <w:szCs w:val="24"/>
        </w:rPr>
        <w:t xml:space="preserve">. </w:t>
      </w:r>
      <w:r w:rsidR="00EC29D2" w:rsidRPr="00566BB2">
        <w:rPr>
          <w:szCs w:val="24"/>
        </w:rPr>
        <w:t>I soggetti che richiedono</w:t>
      </w:r>
      <w:r w:rsidR="00445877" w:rsidRPr="00566BB2">
        <w:rPr>
          <w:szCs w:val="24"/>
        </w:rPr>
        <w:t xml:space="preserve"> tesseramento presso F.I.S.E. </w:t>
      </w:r>
      <w:r w:rsidR="00EC29D2" w:rsidRPr="00566BB2">
        <w:rPr>
          <w:szCs w:val="24"/>
        </w:rPr>
        <w:t xml:space="preserve">sono tenuti a </w:t>
      </w:r>
      <w:r w:rsidR="00445877" w:rsidRPr="00566BB2">
        <w:rPr>
          <w:szCs w:val="24"/>
        </w:rPr>
        <w:t>paga</w:t>
      </w:r>
      <w:r w:rsidR="00EC29D2" w:rsidRPr="00566BB2">
        <w:rPr>
          <w:szCs w:val="24"/>
        </w:rPr>
        <w:t>re</w:t>
      </w:r>
      <w:r w:rsidR="00445877" w:rsidRPr="00566BB2">
        <w:rPr>
          <w:szCs w:val="24"/>
        </w:rPr>
        <w:t xml:space="preserve"> anticipatamente, e</w:t>
      </w:r>
      <w:r w:rsidR="00445877" w:rsidRPr="006B4F05">
        <w:rPr>
          <w:szCs w:val="24"/>
        </w:rPr>
        <w:t xml:space="preserve"> per il tramite dell’Associazione, la Quota F.I.S.E. prevista per il tesseramento, in funzione della categoria o delle categorie di tesseramento richiesto.</w:t>
      </w:r>
    </w:p>
    <w:p w14:paraId="0F5B11EB" w14:textId="7BA7871D" w:rsidR="005035BD" w:rsidRPr="00445877" w:rsidRDefault="00382683" w:rsidP="00445877">
      <w:pPr>
        <w:pStyle w:val="Corpodeltesto2"/>
        <w:ind w:firstLine="426"/>
        <w:outlineLvl w:val="1"/>
        <w:rPr>
          <w:szCs w:val="24"/>
        </w:rPr>
      </w:pPr>
      <w:r>
        <w:rPr>
          <w:szCs w:val="24"/>
        </w:rPr>
        <w:t>5</w:t>
      </w:r>
      <w:r w:rsidR="00445877" w:rsidRPr="006B4F05">
        <w:rPr>
          <w:szCs w:val="24"/>
        </w:rPr>
        <w:t xml:space="preserve">. Per quanto non espressamente contemplato nel presente articolo, si rinvia a quanto disposto dal Titolo III – Capo I – artt. 15 e 16 </w:t>
      </w:r>
      <w:proofErr w:type="spellStart"/>
      <w:r w:rsidR="00445877" w:rsidRPr="006B4F05">
        <w:rPr>
          <w:szCs w:val="24"/>
        </w:rPr>
        <w:t>D.Lgs.</w:t>
      </w:r>
      <w:proofErr w:type="spellEnd"/>
      <w:r w:rsidR="00445877" w:rsidRPr="006B4F05">
        <w:rPr>
          <w:szCs w:val="24"/>
        </w:rPr>
        <w:t xml:space="preserve"> 36/2021 e ss. mm. e </w:t>
      </w:r>
      <w:proofErr w:type="gramStart"/>
      <w:r w:rsidR="00445877" w:rsidRPr="006B4F05">
        <w:rPr>
          <w:szCs w:val="24"/>
        </w:rPr>
        <w:t>ii..</w:t>
      </w:r>
      <w:proofErr w:type="gramEnd"/>
    </w:p>
    <w:p w14:paraId="47BAA499" w14:textId="77777777" w:rsidR="00320E65" w:rsidRPr="00333623" w:rsidRDefault="00320E65" w:rsidP="003D0F29">
      <w:pPr>
        <w:pStyle w:val="Corpodeltesto2"/>
        <w:ind w:firstLine="357"/>
        <w:outlineLvl w:val="1"/>
        <w:rPr>
          <w:b/>
          <w:szCs w:val="24"/>
        </w:rPr>
      </w:pPr>
    </w:p>
    <w:p w14:paraId="33CB0CAF" w14:textId="52A5F2F0" w:rsidR="003D0F29" w:rsidRPr="00333623" w:rsidRDefault="003D0F29" w:rsidP="005035BD">
      <w:pPr>
        <w:pStyle w:val="Corpodeltesto2"/>
        <w:ind w:firstLine="357"/>
        <w:jc w:val="center"/>
        <w:outlineLvl w:val="1"/>
        <w:rPr>
          <w:szCs w:val="24"/>
        </w:rPr>
      </w:pPr>
      <w:r w:rsidRPr="00333623">
        <w:rPr>
          <w:b/>
          <w:szCs w:val="24"/>
        </w:rPr>
        <w:t xml:space="preserve">ART. </w:t>
      </w:r>
      <w:r w:rsidR="00E92A7E">
        <w:rPr>
          <w:b/>
          <w:szCs w:val="24"/>
        </w:rPr>
        <w:t>9</w:t>
      </w:r>
      <w:r w:rsidRPr="00333623">
        <w:rPr>
          <w:b/>
          <w:szCs w:val="24"/>
        </w:rPr>
        <w:t xml:space="preserve"> – ORGANI</w:t>
      </w:r>
    </w:p>
    <w:p w14:paraId="0FB264C7" w14:textId="77777777" w:rsidR="003D0F29" w:rsidRPr="00333623" w:rsidRDefault="003D0F29">
      <w:pPr>
        <w:pStyle w:val="Corpodeltesto2"/>
        <w:numPr>
          <w:ilvl w:val="0"/>
          <w:numId w:val="3"/>
        </w:numPr>
        <w:ind w:left="0" w:firstLine="357"/>
        <w:outlineLvl w:val="1"/>
        <w:rPr>
          <w:szCs w:val="24"/>
        </w:rPr>
      </w:pPr>
      <w:r w:rsidRPr="00333623">
        <w:rPr>
          <w:szCs w:val="24"/>
        </w:rPr>
        <w:t>Gli Organi della Associazione sono costituiti da:</w:t>
      </w:r>
    </w:p>
    <w:p w14:paraId="49D0D98B" w14:textId="51A79CF4" w:rsidR="003D0F29" w:rsidRPr="006B4F05" w:rsidRDefault="00445877">
      <w:pPr>
        <w:pStyle w:val="Corpodeltesto2"/>
        <w:numPr>
          <w:ilvl w:val="0"/>
          <w:numId w:val="4"/>
        </w:numPr>
        <w:ind w:left="0" w:firstLine="357"/>
        <w:outlineLvl w:val="1"/>
        <w:rPr>
          <w:szCs w:val="24"/>
        </w:rPr>
      </w:pPr>
      <w:r w:rsidRPr="006B4F05">
        <w:rPr>
          <w:szCs w:val="24"/>
        </w:rPr>
        <w:t>l’</w:t>
      </w:r>
      <w:r w:rsidR="003D0F29" w:rsidRPr="006B4F05">
        <w:rPr>
          <w:szCs w:val="24"/>
        </w:rPr>
        <w:t>Assemblea degli Associati</w:t>
      </w:r>
      <w:r w:rsidRPr="006B4F05">
        <w:rPr>
          <w:szCs w:val="24"/>
        </w:rPr>
        <w:t>;</w:t>
      </w:r>
    </w:p>
    <w:p w14:paraId="6C368CA0" w14:textId="5FCDE737" w:rsidR="003D0F29" w:rsidRPr="006B4F05" w:rsidRDefault="00445877">
      <w:pPr>
        <w:pStyle w:val="Corpodeltesto2"/>
        <w:numPr>
          <w:ilvl w:val="0"/>
          <w:numId w:val="4"/>
        </w:numPr>
        <w:ind w:left="0" w:firstLine="357"/>
        <w:outlineLvl w:val="1"/>
        <w:rPr>
          <w:szCs w:val="24"/>
        </w:rPr>
      </w:pPr>
      <w:r w:rsidRPr="006B4F05">
        <w:rPr>
          <w:szCs w:val="24"/>
        </w:rPr>
        <w:t xml:space="preserve">il </w:t>
      </w:r>
      <w:r w:rsidR="003D0F29" w:rsidRPr="006B4F05">
        <w:rPr>
          <w:szCs w:val="24"/>
        </w:rPr>
        <w:t>Consiglio Direttivo;</w:t>
      </w:r>
    </w:p>
    <w:p w14:paraId="03BDBBE2" w14:textId="2FF39609" w:rsidR="003D0F29" w:rsidRPr="006B4F05" w:rsidRDefault="00445877">
      <w:pPr>
        <w:pStyle w:val="Corpodeltesto2"/>
        <w:numPr>
          <w:ilvl w:val="0"/>
          <w:numId w:val="4"/>
        </w:numPr>
        <w:ind w:left="0" w:firstLine="357"/>
        <w:outlineLvl w:val="1"/>
        <w:rPr>
          <w:szCs w:val="24"/>
        </w:rPr>
      </w:pPr>
      <w:r w:rsidRPr="006B4F05">
        <w:rPr>
          <w:szCs w:val="24"/>
        </w:rPr>
        <w:t xml:space="preserve">il </w:t>
      </w:r>
      <w:r w:rsidR="003D0F29" w:rsidRPr="006B4F05">
        <w:rPr>
          <w:szCs w:val="24"/>
        </w:rPr>
        <w:t>Presidente</w:t>
      </w:r>
      <w:r w:rsidR="00E20A3B" w:rsidRPr="006B4F05">
        <w:rPr>
          <w:szCs w:val="24"/>
        </w:rPr>
        <w:t xml:space="preserve">, al quale spetta la rappresentanza </w:t>
      </w:r>
      <w:r w:rsidR="0037109C" w:rsidRPr="006B4F05">
        <w:rPr>
          <w:szCs w:val="24"/>
        </w:rPr>
        <w:t>legale dell’Associazione</w:t>
      </w:r>
      <w:r w:rsidR="003D0F29" w:rsidRPr="006B4F05">
        <w:rPr>
          <w:szCs w:val="24"/>
        </w:rPr>
        <w:t>;</w:t>
      </w:r>
    </w:p>
    <w:p w14:paraId="20DD73FE" w14:textId="7D443B16" w:rsidR="003D0F29" w:rsidRPr="006B4F05" w:rsidRDefault="00445877">
      <w:pPr>
        <w:pStyle w:val="Corpodeltesto2"/>
        <w:numPr>
          <w:ilvl w:val="0"/>
          <w:numId w:val="4"/>
        </w:numPr>
        <w:ind w:left="0" w:firstLine="357"/>
        <w:outlineLvl w:val="1"/>
        <w:rPr>
          <w:szCs w:val="24"/>
        </w:rPr>
      </w:pPr>
      <w:r w:rsidRPr="006B4F05">
        <w:rPr>
          <w:szCs w:val="24"/>
        </w:rPr>
        <w:t xml:space="preserve">il </w:t>
      </w:r>
      <w:proofErr w:type="spellStart"/>
      <w:r w:rsidR="003D0F29" w:rsidRPr="006B4F05">
        <w:rPr>
          <w:szCs w:val="24"/>
        </w:rPr>
        <w:t>VicePresidente</w:t>
      </w:r>
      <w:proofErr w:type="spellEnd"/>
      <w:r w:rsidR="003D0F29" w:rsidRPr="006B4F05">
        <w:rPr>
          <w:szCs w:val="24"/>
        </w:rPr>
        <w:t>;</w:t>
      </w:r>
    </w:p>
    <w:p w14:paraId="6AB79529" w14:textId="7E68BC1D" w:rsidR="003D0F29" w:rsidRPr="006B4F05" w:rsidRDefault="00445877">
      <w:pPr>
        <w:pStyle w:val="Corpodeltesto2"/>
        <w:numPr>
          <w:ilvl w:val="0"/>
          <w:numId w:val="4"/>
        </w:numPr>
        <w:ind w:left="0" w:firstLine="357"/>
        <w:outlineLvl w:val="1"/>
        <w:rPr>
          <w:szCs w:val="24"/>
        </w:rPr>
      </w:pPr>
      <w:r w:rsidRPr="006B4F05">
        <w:rPr>
          <w:szCs w:val="24"/>
        </w:rPr>
        <w:t xml:space="preserve">il </w:t>
      </w:r>
      <w:r w:rsidR="003D0F29" w:rsidRPr="006B4F05">
        <w:rPr>
          <w:szCs w:val="24"/>
        </w:rPr>
        <w:t>Segretario.</w:t>
      </w:r>
    </w:p>
    <w:p w14:paraId="1FE24773" w14:textId="74D8BE0D" w:rsidR="003D0F29" w:rsidRPr="006B4F05" w:rsidRDefault="003D0F29" w:rsidP="003D0F29">
      <w:pPr>
        <w:pStyle w:val="Corpodeltesto2"/>
        <w:ind w:firstLine="357"/>
        <w:outlineLvl w:val="1"/>
        <w:rPr>
          <w:szCs w:val="24"/>
        </w:rPr>
      </w:pPr>
      <w:r w:rsidRPr="006B4F05">
        <w:rPr>
          <w:szCs w:val="24"/>
        </w:rPr>
        <w:t>Sono inoltre organi della Associazione, se nominati dalla Assemblea</w:t>
      </w:r>
      <w:bookmarkStart w:id="2" w:name="_Hlk146930424"/>
      <w:r w:rsidR="006B4F05" w:rsidRPr="006B4F05">
        <w:rPr>
          <w:szCs w:val="24"/>
        </w:rPr>
        <w:t xml:space="preserve"> </w:t>
      </w:r>
      <w:r w:rsidR="00445877" w:rsidRPr="006B4F05">
        <w:rPr>
          <w:szCs w:val="24"/>
        </w:rPr>
        <w:t>degli Associati</w:t>
      </w:r>
      <w:bookmarkEnd w:id="2"/>
      <w:r w:rsidR="00445877" w:rsidRPr="006B4F05">
        <w:rPr>
          <w:szCs w:val="24"/>
        </w:rPr>
        <w:t>;</w:t>
      </w:r>
    </w:p>
    <w:p w14:paraId="46DBBC6D" w14:textId="7303E135" w:rsidR="003D0F29" w:rsidRPr="006B4F05" w:rsidRDefault="00382683" w:rsidP="00382683">
      <w:pPr>
        <w:pStyle w:val="Corpodeltesto2"/>
        <w:numPr>
          <w:ilvl w:val="0"/>
          <w:numId w:val="4"/>
        </w:numPr>
        <w:outlineLvl w:val="1"/>
        <w:rPr>
          <w:szCs w:val="24"/>
        </w:rPr>
      </w:pPr>
      <w:r>
        <w:rPr>
          <w:szCs w:val="24"/>
        </w:rPr>
        <w:t>l’</w:t>
      </w:r>
      <w:r w:rsidR="009253C8" w:rsidRPr="006B4F05">
        <w:rPr>
          <w:szCs w:val="24"/>
        </w:rPr>
        <w:t>Organo di Controllo</w:t>
      </w:r>
      <w:r w:rsidR="0037109C" w:rsidRPr="006B4F05">
        <w:rPr>
          <w:szCs w:val="24"/>
        </w:rPr>
        <w:t>;</w:t>
      </w:r>
    </w:p>
    <w:p w14:paraId="0204B879" w14:textId="616EF154" w:rsidR="0037109C" w:rsidRPr="006B4F05" w:rsidRDefault="00445877">
      <w:pPr>
        <w:pStyle w:val="Corpodeltesto2"/>
        <w:numPr>
          <w:ilvl w:val="0"/>
          <w:numId w:val="4"/>
        </w:numPr>
        <w:ind w:left="0" w:firstLine="357"/>
        <w:outlineLvl w:val="1"/>
        <w:rPr>
          <w:szCs w:val="24"/>
        </w:rPr>
      </w:pPr>
      <w:r w:rsidRPr="006B4F05">
        <w:rPr>
          <w:szCs w:val="24"/>
        </w:rPr>
        <w:t xml:space="preserve">il </w:t>
      </w:r>
      <w:r w:rsidR="0037109C" w:rsidRPr="006B4F05">
        <w:rPr>
          <w:szCs w:val="24"/>
        </w:rPr>
        <w:t>Collegio dei Probiviri.</w:t>
      </w:r>
    </w:p>
    <w:p w14:paraId="2B5FD4DA" w14:textId="77777777" w:rsidR="006B4F05" w:rsidRPr="006B4F05" w:rsidRDefault="006B4F05">
      <w:pPr>
        <w:pStyle w:val="Corpodeltesto2"/>
        <w:ind w:firstLine="357"/>
        <w:outlineLvl w:val="1"/>
        <w:rPr>
          <w:b/>
          <w:szCs w:val="24"/>
        </w:rPr>
      </w:pPr>
    </w:p>
    <w:p w14:paraId="52EC6B1D" w14:textId="517195E3" w:rsidR="006B4F05" w:rsidRDefault="003D0F29" w:rsidP="006B4F05">
      <w:pPr>
        <w:pStyle w:val="Corpodeltesto2"/>
        <w:ind w:firstLine="357"/>
        <w:jc w:val="center"/>
        <w:outlineLvl w:val="1"/>
        <w:rPr>
          <w:b/>
          <w:szCs w:val="24"/>
        </w:rPr>
      </w:pPr>
      <w:r w:rsidRPr="006B4F05">
        <w:rPr>
          <w:b/>
          <w:szCs w:val="24"/>
        </w:rPr>
        <w:t>ART. 1</w:t>
      </w:r>
      <w:r w:rsidR="00E92A7E">
        <w:rPr>
          <w:b/>
          <w:szCs w:val="24"/>
        </w:rPr>
        <w:t xml:space="preserve">0 </w:t>
      </w:r>
      <w:r w:rsidRPr="006B4F05">
        <w:rPr>
          <w:b/>
          <w:szCs w:val="24"/>
        </w:rPr>
        <w:t>– ASSEMBLEA</w:t>
      </w:r>
      <w:r w:rsidR="00382683">
        <w:rPr>
          <w:b/>
          <w:szCs w:val="24"/>
        </w:rPr>
        <w:t xml:space="preserve"> DEGLI ASSOCIATI</w:t>
      </w:r>
    </w:p>
    <w:p w14:paraId="2285AA35" w14:textId="2EAB540A" w:rsidR="003D0F29" w:rsidRPr="00382683" w:rsidRDefault="003D0F29" w:rsidP="001E2E84">
      <w:pPr>
        <w:pStyle w:val="Corpodeltesto2"/>
        <w:numPr>
          <w:ilvl w:val="0"/>
          <w:numId w:val="5"/>
        </w:numPr>
        <w:outlineLvl w:val="1"/>
        <w:rPr>
          <w:szCs w:val="24"/>
        </w:rPr>
      </w:pPr>
      <w:r w:rsidRPr="00382683">
        <w:rPr>
          <w:szCs w:val="24"/>
        </w:rPr>
        <w:t xml:space="preserve">La Assemblea </w:t>
      </w:r>
      <w:bookmarkStart w:id="3" w:name="_Hlk146930428"/>
      <w:r w:rsidR="00445877" w:rsidRPr="00382683">
        <w:rPr>
          <w:szCs w:val="24"/>
        </w:rPr>
        <w:t xml:space="preserve">degli Associati </w:t>
      </w:r>
      <w:bookmarkEnd w:id="3"/>
      <w:r w:rsidRPr="00382683">
        <w:rPr>
          <w:szCs w:val="24"/>
        </w:rPr>
        <w:t>è la riunione in forma collegiale degli Associati</w:t>
      </w:r>
      <w:r w:rsidR="00445877" w:rsidRPr="00382683">
        <w:rPr>
          <w:szCs w:val="24"/>
        </w:rPr>
        <w:t xml:space="preserve">; </w:t>
      </w:r>
      <w:r w:rsidRPr="00382683">
        <w:rPr>
          <w:szCs w:val="24"/>
        </w:rPr>
        <w:t xml:space="preserve">è costituita da tutti </w:t>
      </w:r>
      <w:r w:rsidR="00FD25AA" w:rsidRPr="00382683">
        <w:rPr>
          <w:szCs w:val="24"/>
        </w:rPr>
        <w:t>gli Associati</w:t>
      </w:r>
      <w:r w:rsidR="00566BB2">
        <w:rPr>
          <w:szCs w:val="24"/>
        </w:rPr>
        <w:t xml:space="preserve">, </w:t>
      </w:r>
      <w:r w:rsidRPr="00382683">
        <w:rPr>
          <w:szCs w:val="24"/>
        </w:rPr>
        <w:t>che siano in regola con il pagamento della quota associativa; è il massimo organo deliberativo della Associazione; può essere Ordinaria e Straordinaria.</w:t>
      </w:r>
    </w:p>
    <w:p w14:paraId="7CDF873F" w14:textId="1C13BBCC" w:rsidR="003D0F29" w:rsidRPr="00382683" w:rsidRDefault="003D0F29" w:rsidP="001E2E84">
      <w:pPr>
        <w:pStyle w:val="Corpodeltesto2"/>
        <w:numPr>
          <w:ilvl w:val="0"/>
          <w:numId w:val="5"/>
        </w:numPr>
        <w:ind w:left="0" w:firstLine="357"/>
        <w:jc w:val="left"/>
        <w:outlineLvl w:val="1"/>
        <w:rPr>
          <w:szCs w:val="24"/>
        </w:rPr>
      </w:pPr>
      <w:r w:rsidRPr="00382683">
        <w:rPr>
          <w:szCs w:val="24"/>
        </w:rPr>
        <w:t xml:space="preserve">Ai sensi dell’art. 148, c.8 T.U.I.R. 917/86, </w:t>
      </w:r>
      <w:r w:rsidR="008F7573">
        <w:rPr>
          <w:szCs w:val="24"/>
        </w:rPr>
        <w:t>o</w:t>
      </w:r>
      <w:r w:rsidRPr="00382683">
        <w:rPr>
          <w:szCs w:val="24"/>
        </w:rPr>
        <w:t xml:space="preserve">gni Associato ha diritto ad un voto; può farsi rappresentare per delega scritta da un altro </w:t>
      </w:r>
      <w:r w:rsidR="00382683">
        <w:rPr>
          <w:szCs w:val="24"/>
        </w:rPr>
        <w:t>Associato</w:t>
      </w:r>
      <w:r w:rsidR="00FD25AA" w:rsidRPr="00382683">
        <w:rPr>
          <w:szCs w:val="24"/>
        </w:rPr>
        <w:t xml:space="preserve">, </w:t>
      </w:r>
      <w:r w:rsidRPr="00382683">
        <w:rPr>
          <w:szCs w:val="24"/>
        </w:rPr>
        <w:t>purché entrambi in regola con il pagamento della quota associativa. Nessun Associato</w:t>
      </w:r>
      <w:r w:rsidR="00842A96">
        <w:rPr>
          <w:szCs w:val="24"/>
        </w:rPr>
        <w:t xml:space="preserve"> </w:t>
      </w:r>
      <w:r w:rsidRPr="00382683">
        <w:rPr>
          <w:szCs w:val="24"/>
        </w:rPr>
        <w:t>può ricevere più di una delega.</w:t>
      </w:r>
    </w:p>
    <w:p w14:paraId="26546D7B" w14:textId="76CC4949" w:rsidR="003D0F29" w:rsidRPr="006B4F05" w:rsidRDefault="003D0F29">
      <w:pPr>
        <w:pStyle w:val="Corpodeltesto2"/>
        <w:numPr>
          <w:ilvl w:val="0"/>
          <w:numId w:val="5"/>
        </w:numPr>
        <w:ind w:left="0" w:firstLine="357"/>
        <w:outlineLvl w:val="1"/>
        <w:rPr>
          <w:szCs w:val="24"/>
        </w:rPr>
      </w:pPr>
      <w:r w:rsidRPr="00333623">
        <w:rPr>
          <w:szCs w:val="24"/>
        </w:rPr>
        <w:t xml:space="preserve">Alla Assemblea sono demandate tutte le decisioni concernenti la attività necessaria per il </w:t>
      </w:r>
      <w:r w:rsidRPr="006B4F05">
        <w:rPr>
          <w:szCs w:val="24"/>
        </w:rPr>
        <w:lastRenderedPageBreak/>
        <w:t>conseguimento delle finalità associative.</w:t>
      </w:r>
      <w:r w:rsidR="00382683">
        <w:rPr>
          <w:szCs w:val="24"/>
        </w:rPr>
        <w:t xml:space="preserve"> </w:t>
      </w:r>
    </w:p>
    <w:p w14:paraId="0FF8C940" w14:textId="09DF7E01" w:rsidR="003D0F29" w:rsidRPr="006B4F05" w:rsidRDefault="003D0F29">
      <w:pPr>
        <w:pStyle w:val="Corpodeltesto2"/>
        <w:numPr>
          <w:ilvl w:val="0"/>
          <w:numId w:val="5"/>
        </w:numPr>
        <w:ind w:left="0" w:firstLine="357"/>
        <w:outlineLvl w:val="1"/>
        <w:rPr>
          <w:szCs w:val="24"/>
        </w:rPr>
      </w:pPr>
      <w:r w:rsidRPr="006B4F05">
        <w:rPr>
          <w:szCs w:val="24"/>
        </w:rPr>
        <w:t>La convocazione della Assemblea</w:t>
      </w:r>
      <w:r w:rsidR="00FD25AA" w:rsidRPr="006B4F05">
        <w:rPr>
          <w:szCs w:val="24"/>
        </w:rPr>
        <w:t xml:space="preserve">, </w:t>
      </w:r>
      <w:r w:rsidRPr="006B4F05">
        <w:rPr>
          <w:szCs w:val="24"/>
        </w:rPr>
        <w:t>sia Ordinaria sia Straordinaria,</w:t>
      </w:r>
      <w:r w:rsidR="00382683">
        <w:rPr>
          <w:szCs w:val="24"/>
        </w:rPr>
        <w:t xml:space="preserve"> </w:t>
      </w:r>
      <w:r w:rsidR="00FD25AA" w:rsidRPr="006B4F05">
        <w:rPr>
          <w:szCs w:val="24"/>
        </w:rPr>
        <w:t xml:space="preserve">avviene </w:t>
      </w:r>
      <w:r w:rsidRPr="006B4F05">
        <w:rPr>
          <w:szCs w:val="24"/>
        </w:rPr>
        <w:t xml:space="preserve">con pubblicazione </w:t>
      </w:r>
      <w:r w:rsidR="00FD25AA" w:rsidRPr="006B4F05">
        <w:rPr>
          <w:szCs w:val="24"/>
        </w:rPr>
        <w:t xml:space="preserve">della convocazione </w:t>
      </w:r>
      <w:r w:rsidRPr="006B4F05">
        <w:rPr>
          <w:szCs w:val="24"/>
        </w:rPr>
        <w:t>affissa nella sede dell</w:t>
      </w:r>
      <w:r w:rsidR="00842A96">
        <w:rPr>
          <w:szCs w:val="24"/>
        </w:rPr>
        <w:t>’</w:t>
      </w:r>
      <w:r w:rsidRPr="006B4F05">
        <w:rPr>
          <w:szCs w:val="24"/>
        </w:rPr>
        <w:t xml:space="preserve">Associazione e mediante lettera raccomandata, posta elettronica, </w:t>
      </w:r>
      <w:r w:rsidR="00FD25AA" w:rsidRPr="006B4F05">
        <w:rPr>
          <w:szCs w:val="24"/>
        </w:rPr>
        <w:t xml:space="preserve">posta elettronica certificata </w:t>
      </w:r>
      <w:r w:rsidRPr="006B4F05">
        <w:rPr>
          <w:szCs w:val="24"/>
        </w:rPr>
        <w:t xml:space="preserve">da indirizzare, almeno </w:t>
      </w:r>
      <w:r w:rsidR="00F21E72">
        <w:rPr>
          <w:szCs w:val="24"/>
        </w:rPr>
        <w:t>15</w:t>
      </w:r>
      <w:r w:rsidRPr="006B4F05">
        <w:rPr>
          <w:szCs w:val="24"/>
        </w:rPr>
        <w:t xml:space="preserve"> giorni prima della data prescelta per la riunione, a ciascun Associato</w:t>
      </w:r>
      <w:r w:rsidR="00FD25AA" w:rsidRPr="006B4F05">
        <w:rPr>
          <w:szCs w:val="24"/>
        </w:rPr>
        <w:t xml:space="preserve"> </w:t>
      </w:r>
      <w:r w:rsidRPr="006B4F05">
        <w:rPr>
          <w:szCs w:val="24"/>
        </w:rPr>
        <w:t>avente diritto di parteciparvi.</w:t>
      </w:r>
      <w:r w:rsidR="00CB2479" w:rsidRPr="006B4F05">
        <w:t xml:space="preserve"> </w:t>
      </w:r>
      <w:r w:rsidR="00CB2479" w:rsidRPr="006B4F05">
        <w:rPr>
          <w:szCs w:val="24"/>
        </w:rPr>
        <w:t>Alla convocazione dell’Assemblea provvede il Presidente, su delibera del Consiglio Direttivo.</w:t>
      </w:r>
    </w:p>
    <w:p w14:paraId="564D4D41" w14:textId="627E3F61" w:rsidR="003D0F29" w:rsidRPr="006B4F05" w:rsidRDefault="00FD25AA">
      <w:pPr>
        <w:pStyle w:val="Corpodeltesto2"/>
        <w:numPr>
          <w:ilvl w:val="0"/>
          <w:numId w:val="5"/>
        </w:numPr>
        <w:ind w:left="0" w:firstLine="357"/>
        <w:outlineLvl w:val="1"/>
        <w:rPr>
          <w:szCs w:val="24"/>
        </w:rPr>
      </w:pPr>
      <w:r w:rsidRPr="006B4F05">
        <w:rPr>
          <w:szCs w:val="24"/>
        </w:rPr>
        <w:t>L’Assemblea</w:t>
      </w:r>
      <w:r w:rsidR="00ED013A">
        <w:rPr>
          <w:szCs w:val="24"/>
        </w:rPr>
        <w:t>, sia ordinaria che straordinaria,</w:t>
      </w:r>
      <w:r w:rsidRPr="006B4F05">
        <w:rPr>
          <w:szCs w:val="24"/>
        </w:rPr>
        <w:t xml:space="preserve"> è presieduta </w:t>
      </w:r>
      <w:r w:rsidR="003D0F29" w:rsidRPr="006B4F05">
        <w:rPr>
          <w:szCs w:val="24"/>
        </w:rPr>
        <w:t xml:space="preserve">dal Presidente o, in sua assenza o impedimento, dal </w:t>
      </w:r>
      <w:proofErr w:type="spellStart"/>
      <w:r w:rsidR="003D0F29" w:rsidRPr="006B4F05">
        <w:rPr>
          <w:szCs w:val="24"/>
        </w:rPr>
        <w:t>VicePresidente</w:t>
      </w:r>
      <w:proofErr w:type="spellEnd"/>
      <w:r w:rsidR="003D0F29" w:rsidRPr="006B4F05">
        <w:rPr>
          <w:szCs w:val="24"/>
        </w:rPr>
        <w:t xml:space="preserve"> o dal Consigliere </w:t>
      </w:r>
      <w:bookmarkStart w:id="4" w:name="_Hlk146958495"/>
      <w:r w:rsidR="003D0F29" w:rsidRPr="006B4F05">
        <w:rPr>
          <w:szCs w:val="24"/>
        </w:rPr>
        <w:t xml:space="preserve">avente maggiore anzianità come </w:t>
      </w:r>
      <w:bookmarkStart w:id="5" w:name="_Hlk146930760"/>
      <w:r w:rsidRPr="00ED013A">
        <w:rPr>
          <w:szCs w:val="24"/>
        </w:rPr>
        <w:t>Associat</w:t>
      </w:r>
      <w:bookmarkEnd w:id="5"/>
      <w:r w:rsidR="006B4F05" w:rsidRPr="00ED013A">
        <w:rPr>
          <w:szCs w:val="24"/>
        </w:rPr>
        <w:t>o</w:t>
      </w:r>
      <w:r w:rsidR="003D0F29" w:rsidRPr="00ED013A">
        <w:rPr>
          <w:szCs w:val="24"/>
        </w:rPr>
        <w:t>;</w:t>
      </w:r>
      <w:r w:rsidR="003D0F29" w:rsidRPr="006B4F05">
        <w:rPr>
          <w:szCs w:val="24"/>
        </w:rPr>
        <w:t xml:space="preserve"> ove due Consiglieri avessero pari anzianità come </w:t>
      </w:r>
      <w:r w:rsidR="00ED013A">
        <w:rPr>
          <w:szCs w:val="24"/>
        </w:rPr>
        <w:t>Associato</w:t>
      </w:r>
      <w:r w:rsidR="003D0F29" w:rsidRPr="006B4F05">
        <w:rPr>
          <w:szCs w:val="24"/>
        </w:rPr>
        <w:t>, la presidenza dell’Assemblea sarà assunta dal più anziano di età tra i due</w:t>
      </w:r>
      <w:bookmarkEnd w:id="4"/>
      <w:r w:rsidR="003D0F29" w:rsidRPr="006B4F05">
        <w:rPr>
          <w:szCs w:val="24"/>
        </w:rPr>
        <w:t>.</w:t>
      </w:r>
    </w:p>
    <w:p w14:paraId="6E998882" w14:textId="1000473C" w:rsidR="003D0F29" w:rsidRPr="006B4F05" w:rsidRDefault="003D0F29">
      <w:pPr>
        <w:pStyle w:val="Corpodeltesto2"/>
        <w:numPr>
          <w:ilvl w:val="0"/>
          <w:numId w:val="5"/>
        </w:numPr>
        <w:ind w:left="0" w:firstLine="357"/>
        <w:outlineLvl w:val="1"/>
        <w:rPr>
          <w:szCs w:val="24"/>
        </w:rPr>
      </w:pPr>
      <w:r w:rsidRPr="006B4F05">
        <w:rPr>
          <w:szCs w:val="24"/>
        </w:rPr>
        <w:t>Il Presidente</w:t>
      </w:r>
      <w:r w:rsidRPr="00333623">
        <w:rPr>
          <w:szCs w:val="24"/>
        </w:rPr>
        <w:t xml:space="preserve"> della Assemblea, in caso di votazioni a scrutinio segreto, nomina tre Associati scelti tra quelli presenti, in funzione di scrutatori. In casi di assenza o di impedimento del Segretario, il Presidente incarica uno </w:t>
      </w:r>
      <w:r w:rsidRPr="006B4F05">
        <w:rPr>
          <w:szCs w:val="24"/>
        </w:rPr>
        <w:t>degli Associati alla redazione verbale.</w:t>
      </w:r>
    </w:p>
    <w:p w14:paraId="1316D186" w14:textId="431831BA" w:rsidR="003D0F29" w:rsidRPr="00333623" w:rsidRDefault="003D0F29">
      <w:pPr>
        <w:pStyle w:val="Corpodeltesto2"/>
        <w:numPr>
          <w:ilvl w:val="0"/>
          <w:numId w:val="5"/>
        </w:numPr>
        <w:ind w:left="0" w:firstLine="357"/>
        <w:outlineLvl w:val="1"/>
        <w:rPr>
          <w:szCs w:val="24"/>
        </w:rPr>
      </w:pPr>
      <w:r w:rsidRPr="006B4F05">
        <w:rPr>
          <w:szCs w:val="24"/>
        </w:rPr>
        <w:t>La Assemblea vota, a scelta del suo Presidente, per alzata di mano o per appello nominale o per scrutinio segreto, a meno che almeno la metà dei voti presenti o rappresentati richiedano la votazione per scrutinio segreto. La Assemblea vota comunque a scrutinio segreto per l’elezione delle cariche sociali</w:t>
      </w:r>
      <w:r w:rsidR="00FD25AA" w:rsidRPr="006B4F05">
        <w:rPr>
          <w:szCs w:val="24"/>
        </w:rPr>
        <w:t xml:space="preserve"> e ogni deliberazione concernente persone</w:t>
      </w:r>
      <w:r w:rsidRPr="006B4F05">
        <w:rPr>
          <w:szCs w:val="24"/>
        </w:rPr>
        <w:t xml:space="preserve">. Di ogni Assemblea è redatto un verbale a cura del Segretario o di chi ne fa le veci. Il verbale, firmato dal Presidente della Assemblea e da chi lo ha redatto, è conservato agli atti della Associazione e ogni </w:t>
      </w:r>
      <w:r w:rsidR="00FD25AA" w:rsidRPr="006B4F05">
        <w:rPr>
          <w:szCs w:val="24"/>
        </w:rPr>
        <w:t>Associato</w:t>
      </w:r>
      <w:r w:rsidR="006B4F05">
        <w:rPr>
          <w:szCs w:val="24"/>
        </w:rPr>
        <w:t xml:space="preserve"> </w:t>
      </w:r>
      <w:r w:rsidRPr="00333623">
        <w:rPr>
          <w:szCs w:val="24"/>
        </w:rPr>
        <w:t>può prenderne visione.</w:t>
      </w:r>
    </w:p>
    <w:p w14:paraId="6D70C38A" w14:textId="77777777" w:rsidR="005035BD" w:rsidRPr="00333623" w:rsidRDefault="005035BD" w:rsidP="003D0F29">
      <w:pPr>
        <w:pStyle w:val="Corpodeltesto2"/>
        <w:ind w:firstLine="426"/>
        <w:outlineLvl w:val="1"/>
        <w:rPr>
          <w:b/>
          <w:szCs w:val="24"/>
        </w:rPr>
      </w:pPr>
    </w:p>
    <w:p w14:paraId="1A0A7860" w14:textId="6B9D9E56" w:rsidR="003D0F29" w:rsidRPr="00333623" w:rsidRDefault="003D0F29" w:rsidP="005035BD">
      <w:pPr>
        <w:pStyle w:val="Corpodeltesto2"/>
        <w:ind w:firstLine="426"/>
        <w:jc w:val="center"/>
        <w:outlineLvl w:val="1"/>
        <w:rPr>
          <w:b/>
          <w:szCs w:val="24"/>
        </w:rPr>
      </w:pPr>
      <w:r w:rsidRPr="00333623">
        <w:rPr>
          <w:b/>
          <w:szCs w:val="24"/>
        </w:rPr>
        <w:t>ART. 1</w:t>
      </w:r>
      <w:r w:rsidR="00E92A7E">
        <w:rPr>
          <w:b/>
          <w:szCs w:val="24"/>
        </w:rPr>
        <w:t>1</w:t>
      </w:r>
      <w:r w:rsidRPr="00333623">
        <w:rPr>
          <w:b/>
          <w:szCs w:val="24"/>
        </w:rPr>
        <w:t xml:space="preserve"> – ASSEMBLEA </w:t>
      </w:r>
      <w:r w:rsidRPr="001F6225">
        <w:rPr>
          <w:b/>
          <w:szCs w:val="24"/>
        </w:rPr>
        <w:t>ORDINARIA</w:t>
      </w:r>
    </w:p>
    <w:p w14:paraId="1EB8BC71" w14:textId="1F21C839" w:rsidR="003D0F29" w:rsidRDefault="003D0F29">
      <w:pPr>
        <w:pStyle w:val="Corpodeltesto2"/>
        <w:numPr>
          <w:ilvl w:val="0"/>
          <w:numId w:val="27"/>
        </w:numPr>
        <w:ind w:left="0" w:firstLine="426"/>
        <w:outlineLvl w:val="1"/>
        <w:rPr>
          <w:szCs w:val="24"/>
        </w:rPr>
      </w:pPr>
      <w:r w:rsidRPr="00486540">
        <w:rPr>
          <w:szCs w:val="24"/>
        </w:rPr>
        <w:t>L’Assemblea Ordinaria</w:t>
      </w:r>
      <w:r w:rsidRPr="00333623">
        <w:rPr>
          <w:szCs w:val="24"/>
        </w:rPr>
        <w:t xml:space="preserve"> è convocata dal Presidente, e, in caso di assenza o di inadempimento, dal </w:t>
      </w:r>
      <w:proofErr w:type="spellStart"/>
      <w:r w:rsidRPr="00333623">
        <w:rPr>
          <w:szCs w:val="24"/>
        </w:rPr>
        <w:t>VicePresidente</w:t>
      </w:r>
      <w:proofErr w:type="spellEnd"/>
      <w:r w:rsidRPr="00333623">
        <w:rPr>
          <w:szCs w:val="24"/>
        </w:rPr>
        <w:t>, con delibera del Consiglio Direttivo,</w:t>
      </w:r>
      <w:r w:rsidR="00CD4E3B" w:rsidRPr="00333623">
        <w:rPr>
          <w:szCs w:val="24"/>
        </w:rPr>
        <w:t xml:space="preserve"> </w:t>
      </w:r>
      <w:r w:rsidRPr="00333623">
        <w:rPr>
          <w:szCs w:val="24"/>
        </w:rPr>
        <w:t>entro quattro</w:t>
      </w:r>
      <w:r w:rsidR="00CD4E3B" w:rsidRPr="00333623">
        <w:rPr>
          <w:szCs w:val="24"/>
        </w:rPr>
        <w:t xml:space="preserve"> </w:t>
      </w:r>
      <w:r w:rsidRPr="00333623">
        <w:rPr>
          <w:szCs w:val="24"/>
        </w:rPr>
        <w:t>mesi dalla chiusura dell’esercizio sociale, per la approvazione del Rendiconto economico e finanziario.</w:t>
      </w:r>
    </w:p>
    <w:p w14:paraId="3021EC0E" w14:textId="4F5890D4" w:rsidR="003D0F29" w:rsidRPr="00FD543E" w:rsidRDefault="003D0F29" w:rsidP="00FD543E">
      <w:pPr>
        <w:pStyle w:val="Corpodeltesto2"/>
        <w:numPr>
          <w:ilvl w:val="0"/>
          <w:numId w:val="27"/>
        </w:numPr>
        <w:shd w:val="clear" w:color="auto" w:fill="FFFFFF" w:themeFill="background1"/>
        <w:ind w:left="0" w:firstLine="426"/>
        <w:outlineLvl w:val="1"/>
        <w:rPr>
          <w:szCs w:val="24"/>
        </w:rPr>
      </w:pPr>
      <w:r w:rsidRPr="00333623">
        <w:rPr>
          <w:szCs w:val="24"/>
        </w:rPr>
        <w:t xml:space="preserve">La Assemblea </w:t>
      </w:r>
      <w:r w:rsidRPr="00922CB6">
        <w:rPr>
          <w:szCs w:val="24"/>
        </w:rPr>
        <w:t>Ordinaria</w:t>
      </w:r>
      <w:r w:rsidRPr="00333623">
        <w:rPr>
          <w:szCs w:val="24"/>
        </w:rPr>
        <w:t xml:space="preserve"> è idonea a deliberare quando sia stata regolarmente convocata e, in prima convocazione, siano presenti o rappresentati almeno la metà del totale </w:t>
      </w:r>
      <w:r w:rsidRPr="00486540">
        <w:rPr>
          <w:szCs w:val="24"/>
        </w:rPr>
        <w:t xml:space="preserve">costituito dagli Associati con diritto di voto. Trascorsa un’ora da quella fissata per la prima convocazione, l’Assemblea si </w:t>
      </w:r>
      <w:r w:rsidRPr="00486540">
        <w:rPr>
          <w:szCs w:val="24"/>
        </w:rPr>
        <w:lastRenderedPageBreak/>
        <w:t xml:space="preserve">intende riunita in seconda convocazione </w:t>
      </w:r>
      <w:proofErr w:type="gramStart"/>
      <w:r w:rsidRPr="00486540">
        <w:rPr>
          <w:szCs w:val="24"/>
        </w:rPr>
        <w:t>ed</w:t>
      </w:r>
      <w:proofErr w:type="gramEnd"/>
      <w:r w:rsidRPr="00486540">
        <w:rPr>
          <w:szCs w:val="24"/>
        </w:rPr>
        <w:t xml:space="preserve"> idonea a deliberare qualunque sia il numero </w:t>
      </w:r>
      <w:r w:rsidR="00FD25AA" w:rsidRPr="00486540">
        <w:rPr>
          <w:szCs w:val="24"/>
        </w:rPr>
        <w:t>degli</w:t>
      </w:r>
      <w:r w:rsidR="00FD25AA" w:rsidRPr="00486540">
        <w:rPr>
          <w:strike/>
          <w:szCs w:val="24"/>
        </w:rPr>
        <w:t xml:space="preserve"> </w:t>
      </w:r>
      <w:r w:rsidR="00FD25AA" w:rsidRPr="00486540">
        <w:rPr>
          <w:szCs w:val="24"/>
        </w:rPr>
        <w:t xml:space="preserve">Associati </w:t>
      </w:r>
      <w:r w:rsidRPr="00486540">
        <w:rPr>
          <w:szCs w:val="24"/>
        </w:rPr>
        <w:t xml:space="preserve">intervenuti </w:t>
      </w:r>
      <w:r w:rsidR="00FD25AA" w:rsidRPr="00486540">
        <w:rPr>
          <w:szCs w:val="24"/>
        </w:rPr>
        <w:t xml:space="preserve">o </w:t>
      </w:r>
      <w:r w:rsidRPr="00FD543E">
        <w:rPr>
          <w:szCs w:val="24"/>
          <w:shd w:val="clear" w:color="auto" w:fill="FFFFFF" w:themeFill="background1"/>
        </w:rPr>
        <w:t>rappresentati.</w:t>
      </w:r>
      <w:r w:rsidR="00CB2479" w:rsidRPr="00FD543E">
        <w:rPr>
          <w:shd w:val="clear" w:color="auto" w:fill="FFFFFF" w:themeFill="background1"/>
        </w:rPr>
        <w:t xml:space="preserve"> L’Assemblea </w:t>
      </w:r>
      <w:r w:rsidR="00CB2479" w:rsidRPr="00FD543E">
        <w:rPr>
          <w:szCs w:val="24"/>
          <w:shd w:val="clear" w:color="auto" w:fill="FFFFFF" w:themeFill="background1"/>
        </w:rPr>
        <w:t xml:space="preserve">si riunisce e validamente delibera anche con la presenza di </w:t>
      </w:r>
      <w:r w:rsidR="00ED013A" w:rsidRPr="00FD543E">
        <w:rPr>
          <w:szCs w:val="24"/>
          <w:shd w:val="clear" w:color="auto" w:fill="FFFFFF" w:themeFill="background1"/>
        </w:rPr>
        <w:t xml:space="preserve">Associati </w:t>
      </w:r>
      <w:r w:rsidR="00CB2479" w:rsidRPr="00FD543E">
        <w:rPr>
          <w:szCs w:val="24"/>
          <w:shd w:val="clear" w:color="auto" w:fill="FFFFFF" w:themeFill="background1"/>
        </w:rPr>
        <w:t xml:space="preserve">o delegati mediante mezzi di videocomunicazione, svolgendosi quindi in forma mista “presenza e videoconferenza”, a condizione che tutti i partecipanti possano essere identificati e sia consentito loro di seguire la discussione, di ricevere, di trasmettere o visionare documenti, di intervenire oralmente e in tempo reale su tutti gli </w:t>
      </w:r>
      <w:r w:rsidR="00E12BDE">
        <w:rPr>
          <w:szCs w:val="24"/>
          <w:shd w:val="clear" w:color="auto" w:fill="FFFFFF" w:themeFill="background1"/>
        </w:rPr>
        <w:t>argomenti. Del rispetto di tali condizioni in caso di assemblea con collegamenti telematici deve essere dato atto nel relativo verbale.</w:t>
      </w:r>
    </w:p>
    <w:p w14:paraId="2069A6FC" w14:textId="3773215D" w:rsidR="003D0F29" w:rsidRPr="00333623" w:rsidRDefault="003D0F29">
      <w:pPr>
        <w:pStyle w:val="Corpodeltesto2"/>
        <w:numPr>
          <w:ilvl w:val="0"/>
          <w:numId w:val="27"/>
        </w:numPr>
        <w:ind w:left="0" w:firstLine="426"/>
        <w:outlineLvl w:val="1"/>
        <w:rPr>
          <w:szCs w:val="24"/>
        </w:rPr>
      </w:pPr>
      <w:r w:rsidRPr="00333623">
        <w:rPr>
          <w:szCs w:val="24"/>
        </w:rPr>
        <w:t xml:space="preserve">La Assemblea </w:t>
      </w:r>
      <w:r w:rsidRPr="00922CB6">
        <w:rPr>
          <w:szCs w:val="24"/>
        </w:rPr>
        <w:t xml:space="preserve">Ordinaria </w:t>
      </w:r>
      <w:r w:rsidRPr="00333623">
        <w:rPr>
          <w:szCs w:val="24"/>
        </w:rPr>
        <w:t xml:space="preserve">delibera con il voto favorevole della maggioranza semplice del totale </w:t>
      </w:r>
      <w:r w:rsidR="00FD25AA" w:rsidRPr="00486540">
        <w:rPr>
          <w:szCs w:val="24"/>
        </w:rPr>
        <w:t>degli Associati</w:t>
      </w:r>
      <w:r w:rsidR="00FD25AA" w:rsidRPr="00333623">
        <w:rPr>
          <w:szCs w:val="24"/>
        </w:rPr>
        <w:t xml:space="preserve"> </w:t>
      </w:r>
      <w:r w:rsidRPr="00333623">
        <w:rPr>
          <w:szCs w:val="24"/>
        </w:rPr>
        <w:t>con diritto di voto presenti o rappresentati.</w:t>
      </w:r>
    </w:p>
    <w:p w14:paraId="1037D97B" w14:textId="77777777" w:rsidR="003D0F29" w:rsidRPr="00333623" w:rsidRDefault="003D0F29">
      <w:pPr>
        <w:pStyle w:val="Corpodeltesto2"/>
        <w:numPr>
          <w:ilvl w:val="0"/>
          <w:numId w:val="27"/>
        </w:numPr>
        <w:ind w:left="0" w:firstLine="426"/>
        <w:outlineLvl w:val="1"/>
        <w:rPr>
          <w:szCs w:val="24"/>
        </w:rPr>
      </w:pPr>
      <w:r w:rsidRPr="00333623">
        <w:rPr>
          <w:szCs w:val="24"/>
        </w:rPr>
        <w:t xml:space="preserve">Sono compiti della Assemblea </w:t>
      </w:r>
      <w:r w:rsidRPr="00922CB6">
        <w:rPr>
          <w:szCs w:val="24"/>
        </w:rPr>
        <w:t>Ordinaria</w:t>
      </w:r>
      <w:r w:rsidRPr="00333623">
        <w:rPr>
          <w:szCs w:val="24"/>
        </w:rPr>
        <w:t>:</w:t>
      </w:r>
    </w:p>
    <w:p w14:paraId="499F058C" w14:textId="4618964F" w:rsidR="003D0F29" w:rsidRPr="00486540" w:rsidRDefault="003D0F29">
      <w:pPr>
        <w:pStyle w:val="Corpodeltesto2"/>
        <w:numPr>
          <w:ilvl w:val="0"/>
          <w:numId w:val="6"/>
        </w:numPr>
        <w:ind w:left="0" w:firstLine="357"/>
        <w:outlineLvl w:val="1"/>
        <w:rPr>
          <w:szCs w:val="24"/>
        </w:rPr>
      </w:pPr>
      <w:r w:rsidRPr="00486540">
        <w:rPr>
          <w:szCs w:val="24"/>
        </w:rPr>
        <w:t xml:space="preserve">la approvazione del Rendiconto Consuntivo </w:t>
      </w:r>
      <w:r w:rsidR="00CB2479" w:rsidRPr="00486540">
        <w:rPr>
          <w:szCs w:val="24"/>
        </w:rPr>
        <w:t xml:space="preserve">e </w:t>
      </w:r>
      <w:r w:rsidR="00CB2479" w:rsidRPr="00E12BDE">
        <w:rPr>
          <w:szCs w:val="24"/>
        </w:rPr>
        <w:t xml:space="preserve">delle </w:t>
      </w:r>
      <w:r w:rsidR="00FD543E" w:rsidRPr="00E12BDE">
        <w:rPr>
          <w:szCs w:val="24"/>
        </w:rPr>
        <w:t xml:space="preserve">eventuali </w:t>
      </w:r>
      <w:r w:rsidR="00CB2479" w:rsidRPr="00E12BDE">
        <w:rPr>
          <w:szCs w:val="24"/>
        </w:rPr>
        <w:t>quote d’iscrizione</w:t>
      </w:r>
      <w:r w:rsidR="00CB2479" w:rsidRPr="00486540">
        <w:rPr>
          <w:szCs w:val="24"/>
        </w:rPr>
        <w:t>, quote sociali, eventuali contributi straordinari</w:t>
      </w:r>
      <w:r w:rsidRPr="00486540">
        <w:rPr>
          <w:szCs w:val="24"/>
        </w:rPr>
        <w:t>;</w:t>
      </w:r>
    </w:p>
    <w:p w14:paraId="74A498BC" w14:textId="77777777" w:rsidR="003D0F29" w:rsidRPr="00486540" w:rsidRDefault="003D0F29">
      <w:pPr>
        <w:pStyle w:val="Corpodeltesto2"/>
        <w:numPr>
          <w:ilvl w:val="0"/>
          <w:numId w:val="6"/>
        </w:numPr>
        <w:ind w:left="0" w:firstLine="357"/>
        <w:outlineLvl w:val="1"/>
        <w:rPr>
          <w:szCs w:val="24"/>
        </w:rPr>
      </w:pPr>
      <w:r w:rsidRPr="00486540">
        <w:rPr>
          <w:szCs w:val="24"/>
        </w:rPr>
        <w:t>la discussione e la approvazione della relazione tecnica, morale e finanziaria presentata dal Consiglio Direttivo;</w:t>
      </w:r>
    </w:p>
    <w:p w14:paraId="7D275DFA" w14:textId="77777777" w:rsidR="00C41464" w:rsidRPr="00C41464" w:rsidRDefault="003D0F29" w:rsidP="00917C18">
      <w:pPr>
        <w:pStyle w:val="Corpodeltesto2"/>
        <w:numPr>
          <w:ilvl w:val="0"/>
          <w:numId w:val="6"/>
        </w:numPr>
        <w:ind w:left="0" w:firstLine="357"/>
        <w:outlineLvl w:val="1"/>
        <w:rPr>
          <w:szCs w:val="24"/>
        </w:rPr>
      </w:pPr>
      <w:r w:rsidRPr="00486540">
        <w:rPr>
          <w:szCs w:val="24"/>
        </w:rPr>
        <w:t>la elezione del Presidente della Associazione, del Consiglio Direttivo e degli altri eventuali organi previsti dallo Statuto, a scrutinio segreto e con distinte votazioni;</w:t>
      </w:r>
      <w:r w:rsidR="00C41464" w:rsidRPr="00C41464">
        <w:t xml:space="preserve"> </w:t>
      </w:r>
    </w:p>
    <w:p w14:paraId="54F8600B" w14:textId="42CD61F9" w:rsidR="00917C18" w:rsidRPr="00E12BDE" w:rsidRDefault="00C41464" w:rsidP="00917C18">
      <w:pPr>
        <w:pStyle w:val="Corpodeltesto2"/>
        <w:numPr>
          <w:ilvl w:val="0"/>
          <w:numId w:val="6"/>
        </w:numPr>
        <w:ind w:left="0" w:firstLine="357"/>
        <w:outlineLvl w:val="1"/>
        <w:rPr>
          <w:szCs w:val="24"/>
        </w:rPr>
      </w:pPr>
      <w:r w:rsidRPr="00E12BDE">
        <w:rPr>
          <w:szCs w:val="24"/>
        </w:rPr>
        <w:t>ratifica gli eventuali provvedimenti di radiazione, assunti dal Consiglio Direttivo.</w:t>
      </w:r>
    </w:p>
    <w:p w14:paraId="359EBE16" w14:textId="1594E410" w:rsidR="00137A89" w:rsidRPr="00486540" w:rsidRDefault="00FD25AA" w:rsidP="00591473">
      <w:pPr>
        <w:pStyle w:val="Corpodeltesto2"/>
        <w:numPr>
          <w:ilvl w:val="0"/>
          <w:numId w:val="6"/>
        </w:numPr>
        <w:ind w:left="0" w:firstLine="357"/>
        <w:outlineLvl w:val="1"/>
        <w:rPr>
          <w:szCs w:val="24"/>
        </w:rPr>
      </w:pPr>
      <w:r w:rsidRPr="00486540">
        <w:rPr>
          <w:szCs w:val="24"/>
        </w:rPr>
        <w:t xml:space="preserve">l’approvazione </w:t>
      </w:r>
      <w:r w:rsidR="00137A89" w:rsidRPr="00486540">
        <w:rPr>
          <w:szCs w:val="24"/>
        </w:rPr>
        <w:t xml:space="preserve">delle norme di funzionamento della Sede Sociale e dei regolamenti interni necessari all’espletamento delle attività associative, nonché dei modelli organizzativi previsti dal comma 2, art. 16, </w:t>
      </w:r>
      <w:proofErr w:type="spellStart"/>
      <w:r w:rsidR="00137A89" w:rsidRPr="00486540">
        <w:rPr>
          <w:szCs w:val="24"/>
        </w:rPr>
        <w:t>D.Lgs.</w:t>
      </w:r>
      <w:proofErr w:type="spellEnd"/>
      <w:r w:rsidR="00137A89" w:rsidRPr="00486540">
        <w:rPr>
          <w:szCs w:val="24"/>
        </w:rPr>
        <w:t xml:space="preserve"> 39/2021</w:t>
      </w:r>
      <w:r w:rsidRPr="00486540">
        <w:rPr>
          <w:szCs w:val="24"/>
        </w:rPr>
        <w:t>, proposti dal Consiglio Direttivo</w:t>
      </w:r>
      <w:r w:rsidR="00137A89" w:rsidRPr="00486540">
        <w:rPr>
          <w:szCs w:val="24"/>
        </w:rPr>
        <w:t>;</w:t>
      </w:r>
    </w:p>
    <w:p w14:paraId="7AD1FCE3" w14:textId="13B9020A" w:rsidR="003D0F29" w:rsidRPr="00FD543E" w:rsidRDefault="003D0F29" w:rsidP="00591473">
      <w:pPr>
        <w:pStyle w:val="Corpodeltesto2"/>
        <w:numPr>
          <w:ilvl w:val="0"/>
          <w:numId w:val="6"/>
        </w:numPr>
        <w:ind w:left="0" w:firstLine="357"/>
        <w:outlineLvl w:val="1"/>
        <w:rPr>
          <w:color w:val="FF0000"/>
          <w:szCs w:val="24"/>
        </w:rPr>
      </w:pPr>
      <w:r w:rsidRPr="00486540">
        <w:rPr>
          <w:szCs w:val="24"/>
        </w:rPr>
        <w:t>ogni altro argomento non riconducibile alla competenza degli</w:t>
      </w:r>
      <w:r w:rsidRPr="00333623">
        <w:rPr>
          <w:szCs w:val="24"/>
        </w:rPr>
        <w:t xml:space="preserve"> altri organi del sodalizio e non espressamente </w:t>
      </w:r>
      <w:r w:rsidRPr="00486540">
        <w:rPr>
          <w:szCs w:val="24"/>
        </w:rPr>
        <w:t>riservato alla competenza dell’Assemblea Straordinaria</w:t>
      </w:r>
      <w:r w:rsidR="00922CB6" w:rsidRPr="00486540">
        <w:rPr>
          <w:szCs w:val="24"/>
        </w:rPr>
        <w:t xml:space="preserve"> </w:t>
      </w:r>
    </w:p>
    <w:p w14:paraId="64DF79E3" w14:textId="2F7076D3" w:rsidR="005035BD" w:rsidRPr="00553FEB" w:rsidRDefault="00CB2479" w:rsidP="00553FEB">
      <w:pPr>
        <w:pStyle w:val="Corpodeltesto2"/>
        <w:outlineLvl w:val="1"/>
        <w:rPr>
          <w:szCs w:val="24"/>
        </w:rPr>
      </w:pPr>
      <w:r w:rsidRPr="00486540">
        <w:rPr>
          <w:szCs w:val="24"/>
        </w:rPr>
        <w:t>4. La convocazione è diramata almeno</w:t>
      </w:r>
      <w:r w:rsidR="00E12BDE">
        <w:rPr>
          <w:szCs w:val="24"/>
        </w:rPr>
        <w:t xml:space="preserve"> </w:t>
      </w:r>
      <w:r w:rsidR="001B2A4A" w:rsidRPr="00E12BDE">
        <w:rPr>
          <w:szCs w:val="24"/>
        </w:rPr>
        <w:t xml:space="preserve">15 </w:t>
      </w:r>
      <w:r w:rsidRPr="00E12BDE">
        <w:rPr>
          <w:szCs w:val="24"/>
        </w:rPr>
        <w:t>giorni prima della data fissata per la riunione dell’Assemblea, mediante comunicazione affisa presso</w:t>
      </w:r>
      <w:r w:rsidRPr="00486540">
        <w:rPr>
          <w:szCs w:val="24"/>
        </w:rPr>
        <w:t xml:space="preserve"> i locali della sede sociale, con avviso sul sito web dell’Associazione, e/o a mezzo posta e/o a mezzo posta elettronica e/o </w:t>
      </w:r>
      <w:proofErr w:type="spellStart"/>
      <w:r w:rsidRPr="00486540">
        <w:rPr>
          <w:szCs w:val="24"/>
        </w:rPr>
        <w:t>pec</w:t>
      </w:r>
      <w:proofErr w:type="spellEnd"/>
      <w:r w:rsidRPr="00486540">
        <w:rPr>
          <w:szCs w:val="24"/>
        </w:rPr>
        <w:t xml:space="preserve">, e va inoltre esposta, con affissione in bacheca presso la Sede Sociale </w:t>
      </w:r>
      <w:r w:rsidRPr="00E12BDE">
        <w:rPr>
          <w:szCs w:val="24"/>
        </w:rPr>
        <w:t>almeno</w:t>
      </w:r>
      <w:r w:rsidR="00E12BDE" w:rsidRPr="00E12BDE">
        <w:rPr>
          <w:szCs w:val="24"/>
        </w:rPr>
        <w:t xml:space="preserve"> </w:t>
      </w:r>
      <w:r w:rsidR="001B2A4A" w:rsidRPr="00E12BDE">
        <w:rPr>
          <w:szCs w:val="24"/>
        </w:rPr>
        <w:t xml:space="preserve">15 </w:t>
      </w:r>
      <w:r w:rsidRPr="00E12BDE">
        <w:rPr>
          <w:szCs w:val="24"/>
        </w:rPr>
        <w:t>giorni</w:t>
      </w:r>
      <w:r w:rsidRPr="00486540">
        <w:rPr>
          <w:szCs w:val="24"/>
        </w:rPr>
        <w:t xml:space="preserve"> prima del giorno fissato per la riunione.</w:t>
      </w:r>
    </w:p>
    <w:p w14:paraId="6C53E92E" w14:textId="08DDD4C1" w:rsidR="003D0F29" w:rsidRPr="00486540" w:rsidRDefault="003D0F29" w:rsidP="005035BD">
      <w:pPr>
        <w:pStyle w:val="Corpodeltesto2"/>
        <w:ind w:firstLine="426"/>
        <w:jc w:val="center"/>
        <w:outlineLvl w:val="1"/>
        <w:rPr>
          <w:b/>
          <w:szCs w:val="24"/>
        </w:rPr>
      </w:pPr>
      <w:r w:rsidRPr="00486540">
        <w:rPr>
          <w:b/>
          <w:szCs w:val="24"/>
        </w:rPr>
        <w:lastRenderedPageBreak/>
        <w:t>ART. 1</w:t>
      </w:r>
      <w:r w:rsidR="00E92A7E">
        <w:rPr>
          <w:b/>
          <w:szCs w:val="24"/>
        </w:rPr>
        <w:t>2</w:t>
      </w:r>
      <w:r w:rsidR="007031EC" w:rsidRPr="00486540">
        <w:rPr>
          <w:b/>
          <w:szCs w:val="24"/>
        </w:rPr>
        <w:t xml:space="preserve"> </w:t>
      </w:r>
      <w:r w:rsidRPr="00486540">
        <w:rPr>
          <w:b/>
          <w:szCs w:val="24"/>
        </w:rPr>
        <w:t>– ASSEMBLEA STRAODINARIA</w:t>
      </w:r>
    </w:p>
    <w:p w14:paraId="6A25833E" w14:textId="77777777" w:rsidR="003D0F29" w:rsidRPr="00486540" w:rsidRDefault="003D0F29">
      <w:pPr>
        <w:pStyle w:val="Corpodeltesto2"/>
        <w:numPr>
          <w:ilvl w:val="0"/>
          <w:numId w:val="28"/>
        </w:numPr>
        <w:ind w:left="0" w:firstLine="426"/>
        <w:outlineLvl w:val="1"/>
        <w:rPr>
          <w:szCs w:val="24"/>
        </w:rPr>
      </w:pPr>
      <w:r w:rsidRPr="00486540">
        <w:rPr>
          <w:szCs w:val="24"/>
        </w:rPr>
        <w:t>La Assemblea Straordinaria è convocata dal Presidente ogni qualvolta egli lo ritenga necessario o su richiesta scritta di almeno la metà dei membri del Consiglio Direttivo o di un decimo del totale degli Associati con diritto di voto. Nella richiesta di convocazione i richiedenti dovranno esprimere per iscritto le materie da trattare e le eventuali proposte che essi intendono presentare.</w:t>
      </w:r>
    </w:p>
    <w:p w14:paraId="3C28D357" w14:textId="0101B185" w:rsidR="003D0F29" w:rsidRPr="00333623" w:rsidRDefault="003D0F29">
      <w:pPr>
        <w:pStyle w:val="Corpodeltesto2"/>
        <w:numPr>
          <w:ilvl w:val="0"/>
          <w:numId w:val="28"/>
        </w:numPr>
        <w:ind w:left="0" w:firstLine="426"/>
        <w:outlineLvl w:val="1"/>
        <w:rPr>
          <w:szCs w:val="24"/>
        </w:rPr>
      </w:pPr>
      <w:r w:rsidRPr="00486540">
        <w:rPr>
          <w:szCs w:val="24"/>
        </w:rPr>
        <w:t xml:space="preserve">La Assemblea Straordinaria di prima convocazione è valida soltanto se risultano presenti o rappresentati almeno la metà del totale degli Associati aventi diritto di voto. In seconda convocazione, essa può validamente deliberare purché siano presenti o rappresentati almeno un terzo del totale </w:t>
      </w:r>
      <w:r w:rsidR="0040792B" w:rsidRPr="00486540">
        <w:rPr>
          <w:szCs w:val="24"/>
        </w:rPr>
        <w:t>degli Associati</w:t>
      </w:r>
      <w:r w:rsidRPr="00486540">
        <w:rPr>
          <w:szCs w:val="24"/>
        </w:rPr>
        <w:t xml:space="preserve">. La Assemblea Straordinaria, sia in prima sia in seconda convocazione, delibera con il voto favorevole di almeno metà del totale </w:t>
      </w:r>
      <w:r w:rsidR="0040792B" w:rsidRPr="00486540">
        <w:rPr>
          <w:szCs w:val="24"/>
        </w:rPr>
        <w:t>degli Associati</w:t>
      </w:r>
      <w:r w:rsidR="0040792B">
        <w:rPr>
          <w:szCs w:val="24"/>
        </w:rPr>
        <w:t xml:space="preserve"> </w:t>
      </w:r>
      <w:r w:rsidRPr="00333623">
        <w:rPr>
          <w:szCs w:val="24"/>
        </w:rPr>
        <w:t>presenti o rappresentati, a</w:t>
      </w:r>
      <w:r w:rsidR="00981978">
        <w:rPr>
          <w:szCs w:val="24"/>
        </w:rPr>
        <w:t>venti diritto</w:t>
      </w:r>
      <w:r w:rsidRPr="00333623">
        <w:rPr>
          <w:szCs w:val="24"/>
        </w:rPr>
        <w:t xml:space="preserve"> al voto. </w:t>
      </w:r>
    </w:p>
    <w:p w14:paraId="05408714" w14:textId="19314C0A" w:rsidR="003D0F29" w:rsidRPr="00333623" w:rsidRDefault="002339EA" w:rsidP="002339EA">
      <w:pPr>
        <w:pStyle w:val="Corpodeltesto2"/>
        <w:ind w:firstLine="360"/>
        <w:outlineLvl w:val="1"/>
        <w:rPr>
          <w:szCs w:val="24"/>
        </w:rPr>
      </w:pPr>
      <w:r w:rsidRPr="00333623">
        <w:rPr>
          <w:szCs w:val="24"/>
        </w:rPr>
        <w:t>3.</w:t>
      </w:r>
      <w:r w:rsidR="003D0F29" w:rsidRPr="00333623">
        <w:rPr>
          <w:szCs w:val="24"/>
        </w:rPr>
        <w:t>La Assemblea Straordinaria delibera su:</w:t>
      </w:r>
    </w:p>
    <w:p w14:paraId="19BFB33D" w14:textId="1E9D7573" w:rsidR="00FA04C7" w:rsidRPr="00EC29D2" w:rsidRDefault="003D0F29" w:rsidP="007704AC">
      <w:pPr>
        <w:pStyle w:val="Corpodeltesto2"/>
        <w:numPr>
          <w:ilvl w:val="0"/>
          <w:numId w:val="20"/>
        </w:numPr>
        <w:outlineLvl w:val="1"/>
        <w:rPr>
          <w:color w:val="00B0F0"/>
          <w:szCs w:val="24"/>
        </w:rPr>
      </w:pPr>
      <w:r w:rsidRPr="00333623">
        <w:rPr>
          <w:szCs w:val="24"/>
        </w:rPr>
        <w:t xml:space="preserve">le modifiche da apportare </w:t>
      </w:r>
      <w:r w:rsidRPr="00E12BDE">
        <w:rPr>
          <w:szCs w:val="24"/>
        </w:rPr>
        <w:t>allo Statuto</w:t>
      </w:r>
      <w:r w:rsidR="00D525AF" w:rsidRPr="00E12BDE">
        <w:t xml:space="preserve"> che </w:t>
      </w:r>
      <w:r w:rsidR="00D525AF" w:rsidRPr="00E12BDE">
        <w:rPr>
          <w:szCs w:val="24"/>
        </w:rPr>
        <w:t>dovranno essere assunte dall’Assemblea Straordinaria con il voto favorevole di almeno 2/3 dei voti validi espressi in assemblea</w:t>
      </w:r>
      <w:r w:rsidR="00E37CAB" w:rsidRPr="00E12BDE">
        <w:rPr>
          <w:szCs w:val="24"/>
        </w:rPr>
        <w:t xml:space="preserve"> </w:t>
      </w:r>
      <w:r w:rsidR="004A36F2" w:rsidRPr="00E12BDE">
        <w:rPr>
          <w:szCs w:val="24"/>
        </w:rPr>
        <w:t>Eventuali</w:t>
      </w:r>
      <w:r w:rsidR="00FA04C7" w:rsidRPr="00E12BDE">
        <w:rPr>
          <w:szCs w:val="24"/>
        </w:rPr>
        <w:t xml:space="preserve"> modific</w:t>
      </w:r>
      <w:r w:rsidR="004A36F2" w:rsidRPr="00E12BDE">
        <w:rPr>
          <w:szCs w:val="24"/>
        </w:rPr>
        <w:t>he</w:t>
      </w:r>
      <w:r w:rsidR="00FA04C7" w:rsidRPr="00E12BDE">
        <w:rPr>
          <w:szCs w:val="24"/>
        </w:rPr>
        <w:t xml:space="preserve"> dello Statuto </w:t>
      </w:r>
      <w:r w:rsidR="004A36F2" w:rsidRPr="00E12BDE">
        <w:rPr>
          <w:szCs w:val="24"/>
        </w:rPr>
        <w:t xml:space="preserve">devono essere trasmesse </w:t>
      </w:r>
      <w:r w:rsidR="00FA04C7" w:rsidRPr="00E12BDE">
        <w:rPr>
          <w:szCs w:val="24"/>
        </w:rPr>
        <w:t xml:space="preserve">alla F.I.S.E. </w:t>
      </w:r>
    </w:p>
    <w:p w14:paraId="3E64CD4D" w14:textId="77777777" w:rsidR="003D0F29" w:rsidRPr="00333623" w:rsidRDefault="003D0F29">
      <w:pPr>
        <w:pStyle w:val="Corpodeltesto2"/>
        <w:numPr>
          <w:ilvl w:val="0"/>
          <w:numId w:val="20"/>
        </w:numPr>
        <w:ind w:left="0" w:firstLine="360"/>
        <w:outlineLvl w:val="1"/>
        <w:rPr>
          <w:szCs w:val="24"/>
        </w:rPr>
      </w:pPr>
      <w:r w:rsidRPr="00333623">
        <w:rPr>
          <w:szCs w:val="24"/>
        </w:rPr>
        <w:t>le questioni di particolare importanza e gravità per la vita ed il funzionamento della Associazione;</w:t>
      </w:r>
    </w:p>
    <w:p w14:paraId="3C24E6B4" w14:textId="6477872F" w:rsidR="003D0F29" w:rsidRDefault="00922CB6">
      <w:pPr>
        <w:pStyle w:val="Corpodeltesto2"/>
        <w:numPr>
          <w:ilvl w:val="0"/>
          <w:numId w:val="20"/>
        </w:numPr>
        <w:outlineLvl w:val="1"/>
        <w:rPr>
          <w:szCs w:val="24"/>
        </w:rPr>
      </w:pPr>
      <w:r w:rsidRPr="00486540">
        <w:rPr>
          <w:szCs w:val="24"/>
        </w:rPr>
        <w:t xml:space="preserve">lo </w:t>
      </w:r>
      <w:r w:rsidR="003D0F29" w:rsidRPr="00486540">
        <w:rPr>
          <w:szCs w:val="24"/>
        </w:rPr>
        <w:t>scioglimento della Associazione</w:t>
      </w:r>
      <w:r w:rsidR="000B2D20" w:rsidRPr="00486540">
        <w:rPr>
          <w:szCs w:val="24"/>
        </w:rPr>
        <w:t xml:space="preserve"> </w:t>
      </w:r>
      <w:r w:rsidR="000B2D20" w:rsidRPr="00BE59F5">
        <w:rPr>
          <w:szCs w:val="24"/>
        </w:rPr>
        <w:t>e la nomina del Liquidatore</w:t>
      </w:r>
      <w:r w:rsidR="003D0F29" w:rsidRPr="00BE59F5">
        <w:rPr>
          <w:szCs w:val="24"/>
        </w:rPr>
        <w:t>.</w:t>
      </w:r>
    </w:p>
    <w:p w14:paraId="54F23BC0" w14:textId="334F6097" w:rsidR="00CB2479" w:rsidRPr="00922CB6" w:rsidRDefault="00C6575D" w:rsidP="002339EA">
      <w:pPr>
        <w:pStyle w:val="Corpodeltesto2"/>
        <w:ind w:firstLine="357"/>
        <w:outlineLvl w:val="1"/>
        <w:rPr>
          <w:szCs w:val="24"/>
        </w:rPr>
      </w:pPr>
      <w:r>
        <w:rPr>
          <w:szCs w:val="24"/>
        </w:rPr>
        <w:t>4</w:t>
      </w:r>
      <w:r w:rsidR="00CB2479" w:rsidRPr="00486540">
        <w:rPr>
          <w:szCs w:val="24"/>
        </w:rPr>
        <w:t>. Per tutt</w:t>
      </w:r>
      <w:r w:rsidR="000C12D1">
        <w:rPr>
          <w:szCs w:val="24"/>
        </w:rPr>
        <w:t>o</w:t>
      </w:r>
      <w:r w:rsidR="00CB2479" w:rsidRPr="00486540">
        <w:rPr>
          <w:szCs w:val="24"/>
        </w:rPr>
        <w:t xml:space="preserve"> quanto qui non previsto si applicano le norme dei precedenti articoli sull’Assemblea Ordinaria.</w:t>
      </w:r>
    </w:p>
    <w:p w14:paraId="714A15C0" w14:textId="77777777" w:rsidR="00DB4955" w:rsidRPr="00333623" w:rsidRDefault="00DB4955" w:rsidP="00DB4955">
      <w:pPr>
        <w:pStyle w:val="Corpodeltesto2"/>
        <w:ind w:left="1226"/>
        <w:outlineLvl w:val="1"/>
        <w:rPr>
          <w:szCs w:val="24"/>
        </w:rPr>
      </w:pPr>
    </w:p>
    <w:p w14:paraId="42316681" w14:textId="0F9CBD3F" w:rsidR="003D0F29" w:rsidRPr="00486540" w:rsidRDefault="003D0F29" w:rsidP="00DB4955">
      <w:pPr>
        <w:pStyle w:val="Corpodeltesto2"/>
        <w:ind w:firstLine="357"/>
        <w:jc w:val="center"/>
        <w:outlineLvl w:val="1"/>
        <w:rPr>
          <w:szCs w:val="24"/>
        </w:rPr>
      </w:pPr>
      <w:r w:rsidRPr="00486540">
        <w:rPr>
          <w:b/>
          <w:szCs w:val="24"/>
        </w:rPr>
        <w:t>ART. 1</w:t>
      </w:r>
      <w:r w:rsidR="00E92A7E">
        <w:rPr>
          <w:b/>
          <w:szCs w:val="24"/>
        </w:rPr>
        <w:t>3</w:t>
      </w:r>
      <w:r w:rsidRPr="00486540">
        <w:rPr>
          <w:b/>
          <w:szCs w:val="24"/>
        </w:rPr>
        <w:t xml:space="preserve"> – IL PRESIDENTE E IL VICE-PRESIDENTE</w:t>
      </w:r>
    </w:p>
    <w:p w14:paraId="7C363129" w14:textId="5FA1D35E" w:rsidR="003D0F29" w:rsidRPr="00486540" w:rsidRDefault="003D0F29">
      <w:pPr>
        <w:pStyle w:val="Corpodeltesto2"/>
        <w:numPr>
          <w:ilvl w:val="0"/>
          <w:numId w:val="11"/>
        </w:numPr>
        <w:ind w:left="0" w:firstLine="357"/>
        <w:outlineLvl w:val="1"/>
        <w:rPr>
          <w:szCs w:val="24"/>
        </w:rPr>
      </w:pPr>
      <w:r w:rsidRPr="00486540">
        <w:rPr>
          <w:szCs w:val="24"/>
        </w:rPr>
        <w:t xml:space="preserve">Il </w:t>
      </w:r>
      <w:r w:rsidR="00340DC2" w:rsidRPr="00486540">
        <w:rPr>
          <w:szCs w:val="24"/>
        </w:rPr>
        <w:t>P</w:t>
      </w:r>
      <w:r w:rsidRPr="00486540">
        <w:rPr>
          <w:szCs w:val="24"/>
        </w:rPr>
        <w:t>residente dell’Associazione è eletto dalla Assemblea generale tra gli Associati</w:t>
      </w:r>
      <w:r w:rsidRPr="00486540">
        <w:rPr>
          <w:strike/>
          <w:szCs w:val="24"/>
        </w:rPr>
        <w:t xml:space="preserve"> </w:t>
      </w:r>
      <w:r w:rsidR="00340DC2" w:rsidRPr="00486540">
        <w:rPr>
          <w:szCs w:val="24"/>
        </w:rPr>
        <w:t>maggiorenni</w:t>
      </w:r>
      <w:r w:rsidRPr="00486540">
        <w:rPr>
          <w:szCs w:val="24"/>
        </w:rPr>
        <w:t xml:space="preserve">; dura in carica quattro </w:t>
      </w:r>
      <w:r w:rsidRPr="004A36F2">
        <w:rPr>
          <w:szCs w:val="24"/>
        </w:rPr>
        <w:t xml:space="preserve">anni; </w:t>
      </w:r>
      <w:r w:rsidR="001F6225" w:rsidRPr="004A36F2">
        <w:rPr>
          <w:szCs w:val="24"/>
        </w:rPr>
        <w:t>è il Rappresentante Legale dell’Associazione, e</w:t>
      </w:r>
      <w:r w:rsidR="001F6225" w:rsidRPr="007E37D0">
        <w:rPr>
          <w:szCs w:val="24"/>
        </w:rPr>
        <w:t xml:space="preserve"> </w:t>
      </w:r>
      <w:r w:rsidRPr="007E37D0">
        <w:rPr>
          <w:szCs w:val="24"/>
          <w:u w:val="single"/>
        </w:rPr>
        <w:t>rappresenta</w:t>
      </w:r>
      <w:r w:rsidRPr="00486540">
        <w:rPr>
          <w:szCs w:val="24"/>
          <w:u w:val="single"/>
        </w:rPr>
        <w:t xml:space="preserve"> agli effetti di legge la Associazione stessa</w:t>
      </w:r>
      <w:r w:rsidRPr="00486540">
        <w:rPr>
          <w:szCs w:val="24"/>
        </w:rPr>
        <w:t xml:space="preserve">; convoca le Assemblee </w:t>
      </w:r>
      <w:r w:rsidR="001F6225" w:rsidRPr="00486540">
        <w:rPr>
          <w:szCs w:val="24"/>
        </w:rPr>
        <w:t xml:space="preserve">degli Associati </w:t>
      </w:r>
      <w:r w:rsidRPr="00486540">
        <w:rPr>
          <w:szCs w:val="24"/>
        </w:rPr>
        <w:t xml:space="preserve">e il Consiglio Direttivo, ne presiede le adunanze e ne firma le deliberazioni; firma il Rendiconto </w:t>
      </w:r>
      <w:r w:rsidR="001F6225" w:rsidRPr="00486540">
        <w:rPr>
          <w:szCs w:val="24"/>
        </w:rPr>
        <w:t xml:space="preserve">Consuntivo </w:t>
      </w:r>
      <w:r w:rsidRPr="00486540">
        <w:rPr>
          <w:szCs w:val="24"/>
        </w:rPr>
        <w:t xml:space="preserve">da presentare </w:t>
      </w:r>
      <w:r w:rsidR="001F6225" w:rsidRPr="00486540">
        <w:rPr>
          <w:szCs w:val="24"/>
        </w:rPr>
        <w:t>all’approvazione dell’Assemblea d</w:t>
      </w:r>
      <w:r w:rsidR="00486540" w:rsidRPr="00486540">
        <w:rPr>
          <w:szCs w:val="24"/>
        </w:rPr>
        <w:t>egli Associati</w:t>
      </w:r>
      <w:r w:rsidR="001F6225" w:rsidRPr="00486540">
        <w:rPr>
          <w:szCs w:val="24"/>
        </w:rPr>
        <w:t xml:space="preserve"> </w:t>
      </w:r>
      <w:r w:rsidRPr="00486540">
        <w:rPr>
          <w:szCs w:val="24"/>
        </w:rPr>
        <w:t xml:space="preserve">e dichiara aperte le Assemblee. In caso di sua assenza o temporaneo impedimento, le sue funzioni sono esercitate dal </w:t>
      </w:r>
      <w:proofErr w:type="spellStart"/>
      <w:r w:rsidRPr="00486540">
        <w:rPr>
          <w:szCs w:val="24"/>
        </w:rPr>
        <w:t>VicePresidente</w:t>
      </w:r>
      <w:proofErr w:type="spellEnd"/>
      <w:r w:rsidRPr="00486540">
        <w:rPr>
          <w:szCs w:val="24"/>
        </w:rPr>
        <w:t xml:space="preserve"> eletto </w:t>
      </w:r>
      <w:r w:rsidRPr="00486540">
        <w:rPr>
          <w:szCs w:val="24"/>
        </w:rPr>
        <w:lastRenderedPageBreak/>
        <w:t xml:space="preserve">in seno al Consiglio Direttivo, o, in difetto, dal Consigliere </w:t>
      </w:r>
      <w:r w:rsidR="001F6225" w:rsidRPr="00486540">
        <w:rPr>
          <w:szCs w:val="24"/>
        </w:rPr>
        <w:t xml:space="preserve">avente maggiore anzianità come </w:t>
      </w:r>
      <w:r w:rsidR="00486540" w:rsidRPr="00486540">
        <w:rPr>
          <w:szCs w:val="24"/>
        </w:rPr>
        <w:t>Associato</w:t>
      </w:r>
      <w:r w:rsidR="001F6225" w:rsidRPr="00486540">
        <w:rPr>
          <w:szCs w:val="24"/>
        </w:rPr>
        <w:t xml:space="preserve">; ove due Consiglieri avessero pari anzianità come </w:t>
      </w:r>
      <w:r w:rsidR="00ED013A">
        <w:rPr>
          <w:szCs w:val="24"/>
        </w:rPr>
        <w:t>A</w:t>
      </w:r>
      <w:r w:rsidR="00486540" w:rsidRPr="00486540">
        <w:rPr>
          <w:szCs w:val="24"/>
        </w:rPr>
        <w:t>ssociato</w:t>
      </w:r>
      <w:r w:rsidR="001F6225" w:rsidRPr="00486540">
        <w:rPr>
          <w:szCs w:val="24"/>
        </w:rPr>
        <w:t>, la presidenza dell’Assemblea sarà assunta dal più anziano di età tra i due</w:t>
      </w:r>
      <w:r w:rsidR="00340DC2" w:rsidRPr="00486540">
        <w:rPr>
          <w:szCs w:val="24"/>
        </w:rPr>
        <w:t>.</w:t>
      </w:r>
    </w:p>
    <w:p w14:paraId="4608EAFB" w14:textId="39539DDA" w:rsidR="003D0F29" w:rsidRPr="00486540" w:rsidRDefault="003D0F29">
      <w:pPr>
        <w:pStyle w:val="Corpodeltesto2"/>
        <w:numPr>
          <w:ilvl w:val="0"/>
          <w:numId w:val="11"/>
        </w:numPr>
        <w:ind w:left="0" w:firstLine="357"/>
        <w:outlineLvl w:val="1"/>
        <w:rPr>
          <w:szCs w:val="24"/>
        </w:rPr>
      </w:pPr>
      <w:r w:rsidRPr="00486540">
        <w:rPr>
          <w:szCs w:val="24"/>
        </w:rPr>
        <w:t xml:space="preserve">Il </w:t>
      </w:r>
      <w:proofErr w:type="spellStart"/>
      <w:r w:rsidRPr="00486540">
        <w:rPr>
          <w:szCs w:val="24"/>
        </w:rPr>
        <w:t>VicePresidente</w:t>
      </w:r>
      <w:proofErr w:type="spellEnd"/>
      <w:r w:rsidRPr="00486540">
        <w:rPr>
          <w:szCs w:val="24"/>
        </w:rPr>
        <w:t xml:space="preserve"> della Associazione è eletto dall’Assemblea generale tra gli Associati</w:t>
      </w:r>
      <w:r w:rsidR="001F6225" w:rsidRPr="00486540">
        <w:rPr>
          <w:szCs w:val="24"/>
        </w:rPr>
        <w:t xml:space="preserve">; </w:t>
      </w:r>
      <w:r w:rsidRPr="00486540">
        <w:rPr>
          <w:szCs w:val="24"/>
        </w:rPr>
        <w:t xml:space="preserve">dura in carica quattro anni; coadiuva il Presidente nell’espletamento delle sue funzioni e lo sostituisce nei casi e nei modi previsti </w:t>
      </w:r>
      <w:r w:rsidR="001F6225" w:rsidRPr="00486540">
        <w:rPr>
          <w:szCs w:val="24"/>
        </w:rPr>
        <w:t xml:space="preserve">dal presente </w:t>
      </w:r>
      <w:r w:rsidRPr="00486540">
        <w:rPr>
          <w:szCs w:val="24"/>
        </w:rPr>
        <w:t>Statuto. In caso di impedimento definitivo</w:t>
      </w:r>
      <w:r w:rsidR="001F6225" w:rsidRPr="00486540">
        <w:rPr>
          <w:szCs w:val="24"/>
        </w:rPr>
        <w:t xml:space="preserve"> del Presidente</w:t>
      </w:r>
      <w:r w:rsidRPr="00486540">
        <w:rPr>
          <w:szCs w:val="24"/>
        </w:rPr>
        <w:t>, per qualsiasi motivo, rimane in carica per gli affari ordinari e per la convocazione entro un mese della Assemblea per l’elezione di tutte le cariche associative.</w:t>
      </w:r>
    </w:p>
    <w:p w14:paraId="654D578A" w14:textId="2B4D9EC6" w:rsidR="00CB2479" w:rsidRPr="00486540" w:rsidRDefault="00CB2479">
      <w:pPr>
        <w:pStyle w:val="Corpodeltesto2"/>
        <w:numPr>
          <w:ilvl w:val="0"/>
          <w:numId w:val="11"/>
        </w:numPr>
        <w:ind w:left="0" w:firstLine="357"/>
        <w:outlineLvl w:val="1"/>
        <w:rPr>
          <w:szCs w:val="24"/>
        </w:rPr>
      </w:pPr>
      <w:r w:rsidRPr="00486540">
        <w:rPr>
          <w:szCs w:val="24"/>
        </w:rPr>
        <w:t xml:space="preserve">Le elezioni del Presidente e del </w:t>
      </w:r>
      <w:proofErr w:type="gramStart"/>
      <w:r w:rsidRPr="00486540">
        <w:rPr>
          <w:szCs w:val="24"/>
        </w:rPr>
        <w:t>Vice Presidente</w:t>
      </w:r>
      <w:proofErr w:type="gramEnd"/>
      <w:r w:rsidRPr="00486540">
        <w:rPr>
          <w:szCs w:val="24"/>
        </w:rPr>
        <w:t xml:space="preserve"> si svolgono contestualm</w:t>
      </w:r>
      <w:r w:rsidR="00ED013A">
        <w:rPr>
          <w:szCs w:val="24"/>
        </w:rPr>
        <w:t>e</w:t>
      </w:r>
      <w:r w:rsidRPr="00486540">
        <w:rPr>
          <w:szCs w:val="24"/>
        </w:rPr>
        <w:t xml:space="preserve">nte alle elezioni del Consiglio Direttivo, con elezioni successive e separate: prima quella del Presidente, poi quella del </w:t>
      </w:r>
      <w:proofErr w:type="spellStart"/>
      <w:r w:rsidRPr="00486540">
        <w:rPr>
          <w:szCs w:val="24"/>
        </w:rPr>
        <w:t>VicePresidente</w:t>
      </w:r>
      <w:proofErr w:type="spellEnd"/>
      <w:r w:rsidRPr="00486540">
        <w:rPr>
          <w:szCs w:val="24"/>
        </w:rPr>
        <w:t>, inf</w:t>
      </w:r>
      <w:r w:rsidR="00ED013A">
        <w:rPr>
          <w:szCs w:val="24"/>
        </w:rPr>
        <w:t>ine</w:t>
      </w:r>
      <w:r w:rsidRPr="00486540">
        <w:rPr>
          <w:szCs w:val="24"/>
        </w:rPr>
        <w:t xml:space="preserve"> quella del Consiglio Direttivo, e contestualmente dell’Organo di Controllo, se previsto.</w:t>
      </w:r>
      <w:r w:rsidR="00993F4D" w:rsidRPr="00486540">
        <w:rPr>
          <w:szCs w:val="24"/>
        </w:rPr>
        <w:t xml:space="preserve"> L’Assemblea può deliberare comunque di procedere a votazione congiunta per tutte le cariche sociali.</w:t>
      </w:r>
    </w:p>
    <w:p w14:paraId="5F2B670A" w14:textId="77777777" w:rsidR="005035BD" w:rsidRPr="00333623" w:rsidRDefault="005035BD" w:rsidP="00074BDC">
      <w:pPr>
        <w:pStyle w:val="Corpodeltesto2"/>
        <w:ind w:left="357"/>
        <w:outlineLvl w:val="1"/>
        <w:rPr>
          <w:szCs w:val="24"/>
        </w:rPr>
      </w:pPr>
    </w:p>
    <w:p w14:paraId="1F1CCBE4" w14:textId="36D828D0" w:rsidR="003D0F29" w:rsidRPr="00486540" w:rsidRDefault="003D0F29" w:rsidP="005035BD">
      <w:pPr>
        <w:pStyle w:val="Corpodeltesto2"/>
        <w:ind w:firstLine="357"/>
        <w:jc w:val="center"/>
        <w:outlineLvl w:val="1"/>
        <w:rPr>
          <w:b/>
          <w:szCs w:val="24"/>
        </w:rPr>
      </w:pPr>
      <w:r w:rsidRPr="00333623">
        <w:rPr>
          <w:b/>
          <w:szCs w:val="24"/>
        </w:rPr>
        <w:t>ART. 1</w:t>
      </w:r>
      <w:r w:rsidR="00E92A7E">
        <w:rPr>
          <w:b/>
          <w:szCs w:val="24"/>
        </w:rPr>
        <w:t>4</w:t>
      </w:r>
      <w:r w:rsidRPr="00333623">
        <w:rPr>
          <w:b/>
          <w:szCs w:val="24"/>
        </w:rPr>
        <w:t xml:space="preserve"> – IL </w:t>
      </w:r>
      <w:r w:rsidRPr="00486540">
        <w:rPr>
          <w:b/>
          <w:szCs w:val="24"/>
        </w:rPr>
        <w:t>CONSIGLIO DIRETTIVO</w:t>
      </w:r>
    </w:p>
    <w:p w14:paraId="2EC6BAD4" w14:textId="42E35571" w:rsidR="003D0F29" w:rsidRPr="00486540" w:rsidRDefault="003D0F29">
      <w:pPr>
        <w:pStyle w:val="Corpodeltesto2"/>
        <w:numPr>
          <w:ilvl w:val="0"/>
          <w:numId w:val="7"/>
        </w:numPr>
        <w:ind w:left="0" w:firstLine="357"/>
        <w:outlineLvl w:val="1"/>
        <w:rPr>
          <w:szCs w:val="24"/>
        </w:rPr>
      </w:pPr>
      <w:r w:rsidRPr="00486540">
        <w:rPr>
          <w:szCs w:val="24"/>
        </w:rPr>
        <w:t xml:space="preserve">Il Consiglio Direttivo è composto da: il Presidente della Associazione, che lo presiede; il </w:t>
      </w:r>
      <w:r w:rsidR="00ED013A" w:rsidRPr="00486540">
        <w:rPr>
          <w:szCs w:val="24"/>
        </w:rPr>
        <w:t>Vicepresidente</w:t>
      </w:r>
      <w:r w:rsidRPr="00486540">
        <w:rPr>
          <w:szCs w:val="24"/>
        </w:rPr>
        <w:t xml:space="preserve">; tre o più consiglieri, </w:t>
      </w:r>
      <w:proofErr w:type="spellStart"/>
      <w:r w:rsidRPr="00486540">
        <w:rPr>
          <w:szCs w:val="24"/>
        </w:rPr>
        <w:t>purchè</w:t>
      </w:r>
      <w:proofErr w:type="spellEnd"/>
      <w:r w:rsidRPr="00486540">
        <w:rPr>
          <w:szCs w:val="24"/>
        </w:rPr>
        <w:t xml:space="preserve"> in numero dispari, secondo quanto sarà deliberato di volta in volta, in sede di elezione, dall’Assemblea degli Associati</w:t>
      </w:r>
      <w:r w:rsidR="001F6225" w:rsidRPr="00486540">
        <w:rPr>
          <w:szCs w:val="24"/>
        </w:rPr>
        <w:t>.</w:t>
      </w:r>
    </w:p>
    <w:p w14:paraId="03E91860" w14:textId="30629553" w:rsidR="00340DC2" w:rsidRPr="007D3532" w:rsidRDefault="003D0F29" w:rsidP="00340DC2">
      <w:pPr>
        <w:pStyle w:val="Corpodeltesto2"/>
        <w:numPr>
          <w:ilvl w:val="0"/>
          <w:numId w:val="7"/>
        </w:numPr>
        <w:ind w:left="0" w:firstLine="357"/>
        <w:outlineLvl w:val="1"/>
        <w:rPr>
          <w:color w:val="FF0000"/>
          <w:szCs w:val="24"/>
        </w:rPr>
      </w:pPr>
      <w:r w:rsidRPr="00486540">
        <w:rPr>
          <w:szCs w:val="24"/>
        </w:rPr>
        <w:t xml:space="preserve">I Consiglieri sono eletti dalla Assemblea </w:t>
      </w:r>
      <w:r w:rsidR="001F6225" w:rsidRPr="00486540">
        <w:rPr>
          <w:szCs w:val="24"/>
        </w:rPr>
        <w:t>degli Associat</w:t>
      </w:r>
      <w:r w:rsidR="00CB2479" w:rsidRPr="00486540">
        <w:rPr>
          <w:szCs w:val="24"/>
        </w:rPr>
        <w:t>i</w:t>
      </w:r>
      <w:r w:rsidR="001F6225" w:rsidRPr="00486540">
        <w:rPr>
          <w:szCs w:val="24"/>
        </w:rPr>
        <w:t xml:space="preserve"> </w:t>
      </w:r>
      <w:r w:rsidR="00340DC2" w:rsidRPr="00486540">
        <w:rPr>
          <w:szCs w:val="24"/>
        </w:rPr>
        <w:t xml:space="preserve">tra </w:t>
      </w:r>
      <w:r w:rsidR="00486540" w:rsidRPr="00486540">
        <w:rPr>
          <w:szCs w:val="24"/>
        </w:rPr>
        <w:t>gli Associati</w:t>
      </w:r>
      <w:r w:rsidR="00340DC2" w:rsidRPr="00486540">
        <w:rPr>
          <w:szCs w:val="24"/>
        </w:rPr>
        <w:t xml:space="preserve"> maggiorenni.</w:t>
      </w:r>
      <w:r w:rsidR="00CD4E3B" w:rsidRPr="00486540">
        <w:rPr>
          <w:szCs w:val="24"/>
        </w:rPr>
        <w:t xml:space="preserve"> </w:t>
      </w:r>
      <w:r w:rsidRPr="00486540">
        <w:rPr>
          <w:szCs w:val="24"/>
        </w:rPr>
        <w:t>Il</w:t>
      </w:r>
      <w:r w:rsidRPr="00333623">
        <w:rPr>
          <w:szCs w:val="24"/>
        </w:rPr>
        <w:t xml:space="preserve"> Consiglio Direttivo dura in carica quattro anni ed i suoi componenti sono rieleggibili.</w:t>
      </w:r>
      <w:r w:rsidR="00CB2479" w:rsidRPr="00CB2479">
        <w:rPr>
          <w:szCs w:val="24"/>
        </w:rPr>
        <w:t xml:space="preserve"> </w:t>
      </w:r>
      <w:r w:rsidR="00CB2479" w:rsidRPr="007D3532">
        <w:rPr>
          <w:szCs w:val="24"/>
          <w:highlight w:val="yellow"/>
        </w:rPr>
        <w:t>Il mandato del Consiglio Direttivo ha durata pari al quadriennio olimpico, e l’elezione del nuovo organo deve avvenire entro il mese di dicembre successivo allo svolgimento delle olimpiadi estive, o comunque dell’anno in cui dovrebbero essere programmate le olimpiadi estive, anche se non dovessero svolgersi per qualsiasi motivo.</w:t>
      </w:r>
      <w:r w:rsidR="00340DC2" w:rsidRPr="007D3532">
        <w:rPr>
          <w:szCs w:val="24"/>
          <w:highlight w:val="yellow"/>
        </w:rPr>
        <w:t xml:space="preserve"> Qualora per qualsiasi motivo si dovesse eleggere cariche sociali in periodo differente, gli Organi così eletti scadono comunque come </w:t>
      </w:r>
      <w:proofErr w:type="spellStart"/>
      <w:r w:rsidR="00340DC2" w:rsidRPr="007D3532">
        <w:rPr>
          <w:szCs w:val="24"/>
          <w:highlight w:val="yellow"/>
        </w:rPr>
        <w:t>da</w:t>
      </w:r>
      <w:proofErr w:type="spellEnd"/>
      <w:r w:rsidR="00340DC2" w:rsidRPr="007D3532">
        <w:rPr>
          <w:szCs w:val="24"/>
          <w:highlight w:val="yellow"/>
        </w:rPr>
        <w:t xml:space="preserve"> indicazioni del precedente punto</w:t>
      </w:r>
      <w:r w:rsidR="00340DC2" w:rsidRPr="007D3532">
        <w:rPr>
          <w:color w:val="FF0000"/>
          <w:szCs w:val="24"/>
        </w:rPr>
        <w:t>.</w:t>
      </w:r>
      <w:r w:rsidR="004A36F2">
        <w:rPr>
          <w:color w:val="FF0000"/>
          <w:szCs w:val="24"/>
        </w:rPr>
        <w:t xml:space="preserve"> </w:t>
      </w:r>
      <w:r w:rsidR="007D3532" w:rsidRPr="007D3532">
        <w:rPr>
          <w:color w:val="FF0000"/>
          <w:szCs w:val="24"/>
        </w:rPr>
        <w:t>(</w:t>
      </w:r>
      <w:r w:rsidR="004A36F2">
        <w:rPr>
          <w:color w:val="FF0000"/>
          <w:szCs w:val="24"/>
        </w:rPr>
        <w:t>durata</w:t>
      </w:r>
      <w:r w:rsidR="007D3532" w:rsidRPr="007D3532">
        <w:rPr>
          <w:color w:val="FF0000"/>
          <w:szCs w:val="24"/>
        </w:rPr>
        <w:t xml:space="preserve"> opzionale</w:t>
      </w:r>
      <w:r w:rsidR="004A36F2">
        <w:rPr>
          <w:color w:val="FF0000"/>
          <w:szCs w:val="24"/>
        </w:rPr>
        <w:t>: possono essere indicati termini più brevi rispetto a quattro anni</w:t>
      </w:r>
      <w:r w:rsidR="007D3532" w:rsidRPr="007D3532">
        <w:rPr>
          <w:color w:val="FF0000"/>
          <w:szCs w:val="24"/>
        </w:rPr>
        <w:t xml:space="preserve">) </w:t>
      </w:r>
    </w:p>
    <w:p w14:paraId="4D799E09" w14:textId="21AD9A6E" w:rsidR="003D0F29" w:rsidRPr="00486540" w:rsidRDefault="003D0F29">
      <w:pPr>
        <w:pStyle w:val="Corpodeltesto2"/>
        <w:numPr>
          <w:ilvl w:val="0"/>
          <w:numId w:val="7"/>
        </w:numPr>
        <w:ind w:left="0" w:firstLine="357"/>
        <w:outlineLvl w:val="1"/>
        <w:rPr>
          <w:szCs w:val="24"/>
        </w:rPr>
      </w:pPr>
      <w:r w:rsidRPr="00486540">
        <w:rPr>
          <w:szCs w:val="24"/>
        </w:rPr>
        <w:t xml:space="preserve">Possono ricoprire le cariche sociali i soli Associati in regola con il pagamento delle quote </w:t>
      </w:r>
      <w:r w:rsidR="00ED013A">
        <w:rPr>
          <w:szCs w:val="24"/>
        </w:rPr>
        <w:lastRenderedPageBreak/>
        <w:t>Associative</w:t>
      </w:r>
      <w:r w:rsidR="00993F4D" w:rsidRPr="00486540">
        <w:rPr>
          <w:szCs w:val="24"/>
        </w:rPr>
        <w:t xml:space="preserve">, </w:t>
      </w:r>
      <w:r w:rsidRPr="00486540">
        <w:rPr>
          <w:szCs w:val="24"/>
        </w:rPr>
        <w:t>che siano maggiorenni; non ricoprano cariche sociali in altre società e/o associazioni sportive dilettantistiche nell’ambito delle discipline dilettantistiche dell’attività sportiva equestre</w:t>
      </w:r>
      <w:r w:rsidR="00F02F42" w:rsidRPr="00486540">
        <w:rPr>
          <w:szCs w:val="24"/>
        </w:rPr>
        <w:t>, o disciplina associata, se riconosciuta dal C.O.N.I.</w:t>
      </w:r>
      <w:r w:rsidRPr="00486540">
        <w:rPr>
          <w:szCs w:val="24"/>
        </w:rPr>
        <w:t>; non abbiano riportato condanne passate in giudicato per delitti non colposi; e non siano stati assog</w:t>
      </w:r>
      <w:r w:rsidR="007D3532">
        <w:rPr>
          <w:szCs w:val="24"/>
        </w:rPr>
        <w:t>g</w:t>
      </w:r>
      <w:r w:rsidRPr="00486540">
        <w:rPr>
          <w:szCs w:val="24"/>
        </w:rPr>
        <w:t>ettati da parte del C.O.N.I.</w:t>
      </w:r>
      <w:r w:rsidR="00993F4D" w:rsidRPr="00486540">
        <w:rPr>
          <w:szCs w:val="24"/>
        </w:rPr>
        <w:t>, del C.I.P.</w:t>
      </w:r>
      <w:r w:rsidRPr="00486540">
        <w:rPr>
          <w:szCs w:val="24"/>
        </w:rPr>
        <w:t xml:space="preserve"> o di una qualsiasi delle Federazioni </w:t>
      </w:r>
      <w:r w:rsidR="00B1328B">
        <w:rPr>
          <w:szCs w:val="24"/>
        </w:rPr>
        <w:t>S</w:t>
      </w:r>
      <w:r w:rsidRPr="00486540">
        <w:rPr>
          <w:szCs w:val="24"/>
        </w:rPr>
        <w:t xml:space="preserve">portive </w:t>
      </w:r>
      <w:r w:rsidR="00B1328B">
        <w:rPr>
          <w:szCs w:val="24"/>
        </w:rPr>
        <w:t>N</w:t>
      </w:r>
      <w:r w:rsidRPr="00486540">
        <w:rPr>
          <w:szCs w:val="24"/>
        </w:rPr>
        <w:t>azionali</w:t>
      </w:r>
      <w:r w:rsidR="00993F4D" w:rsidRPr="00486540">
        <w:rPr>
          <w:szCs w:val="24"/>
        </w:rPr>
        <w:t xml:space="preserve">, </w:t>
      </w:r>
      <w:bookmarkStart w:id="6" w:name="_Hlk146961636"/>
      <w:r w:rsidR="00993F4D" w:rsidRPr="00486540">
        <w:rPr>
          <w:szCs w:val="24"/>
        </w:rPr>
        <w:t xml:space="preserve">Discipline Sportive Associate o Enti di Promozione Sportiva, </w:t>
      </w:r>
      <w:r w:rsidRPr="00486540">
        <w:rPr>
          <w:szCs w:val="24"/>
        </w:rPr>
        <w:t>ad esso aderenti</w:t>
      </w:r>
      <w:r w:rsidR="00993F4D" w:rsidRPr="00486540">
        <w:rPr>
          <w:szCs w:val="24"/>
        </w:rPr>
        <w:t>,</w:t>
      </w:r>
      <w:r w:rsidRPr="00486540">
        <w:rPr>
          <w:szCs w:val="24"/>
        </w:rPr>
        <w:t xml:space="preserve"> </w:t>
      </w:r>
      <w:bookmarkEnd w:id="6"/>
      <w:r w:rsidRPr="00486540">
        <w:rPr>
          <w:szCs w:val="24"/>
        </w:rPr>
        <w:t xml:space="preserve">a squalifiche o sospensioni </w:t>
      </w:r>
      <w:r w:rsidR="00993F4D" w:rsidRPr="00486540">
        <w:rPr>
          <w:szCs w:val="24"/>
        </w:rPr>
        <w:t xml:space="preserve">determinate da provvedimenti </w:t>
      </w:r>
      <w:r w:rsidR="00ED013A">
        <w:rPr>
          <w:szCs w:val="24"/>
        </w:rPr>
        <w:t>passati in giudicato</w:t>
      </w:r>
      <w:r w:rsidR="00993F4D" w:rsidRPr="00486540">
        <w:rPr>
          <w:szCs w:val="24"/>
        </w:rPr>
        <w:t xml:space="preserve">, </w:t>
      </w:r>
      <w:r w:rsidRPr="00486540">
        <w:rPr>
          <w:szCs w:val="24"/>
        </w:rPr>
        <w:t>per periodi complessivamente intesi non superiori ad un anno</w:t>
      </w:r>
      <w:r w:rsidR="00934565">
        <w:rPr>
          <w:szCs w:val="24"/>
        </w:rPr>
        <w:t>.</w:t>
      </w:r>
    </w:p>
    <w:p w14:paraId="4DB0AE03" w14:textId="77777777" w:rsidR="003D0F29" w:rsidRPr="00333623" w:rsidRDefault="003D0F29">
      <w:pPr>
        <w:pStyle w:val="Corpodeltesto2"/>
        <w:numPr>
          <w:ilvl w:val="0"/>
          <w:numId w:val="7"/>
        </w:numPr>
        <w:ind w:left="0" w:firstLine="357"/>
        <w:outlineLvl w:val="1"/>
        <w:rPr>
          <w:szCs w:val="24"/>
        </w:rPr>
      </w:pPr>
      <w:r w:rsidRPr="00486540">
        <w:rPr>
          <w:szCs w:val="24"/>
        </w:rPr>
        <w:t>Il Consiglio Direttivo ha il compito di realizzare gli scopi sociali. In particolare, e</w:t>
      </w:r>
      <w:r w:rsidRPr="00333623">
        <w:rPr>
          <w:szCs w:val="24"/>
        </w:rPr>
        <w:t xml:space="preserve"> senza che la seguente elencazione debba intendersi limitativa, ha le seguenti attribuzioni, facoltà e funzioni:</w:t>
      </w:r>
    </w:p>
    <w:p w14:paraId="0E1094C4" w14:textId="77777777" w:rsidR="003D0F29" w:rsidRPr="00333623" w:rsidRDefault="003D0F29">
      <w:pPr>
        <w:pStyle w:val="Corpodeltesto2"/>
        <w:numPr>
          <w:ilvl w:val="0"/>
          <w:numId w:val="8"/>
        </w:numPr>
        <w:ind w:left="0" w:firstLine="357"/>
        <w:outlineLvl w:val="1"/>
        <w:rPr>
          <w:szCs w:val="24"/>
        </w:rPr>
      </w:pPr>
      <w:r w:rsidRPr="00333623">
        <w:rPr>
          <w:szCs w:val="24"/>
        </w:rPr>
        <w:t>attuare le deliberazioni della Assemblea e dirigere la Associazione con tutti i poteri di ordinaria e straordinaria amministrazione;</w:t>
      </w:r>
    </w:p>
    <w:p w14:paraId="2D27D75B" w14:textId="6D9E2924" w:rsidR="003D0F29" w:rsidRPr="0075280F" w:rsidRDefault="003D0F29">
      <w:pPr>
        <w:pStyle w:val="Corpodeltesto2"/>
        <w:numPr>
          <w:ilvl w:val="0"/>
          <w:numId w:val="8"/>
        </w:numPr>
        <w:ind w:left="0" w:firstLine="357"/>
        <w:outlineLvl w:val="1"/>
        <w:rPr>
          <w:szCs w:val="24"/>
        </w:rPr>
      </w:pPr>
      <w:r w:rsidRPr="00333623">
        <w:rPr>
          <w:szCs w:val="24"/>
        </w:rPr>
        <w:t>prendere tutte le deliberazioni occorrenti per la amministrazione e conduzione della Associazione, inclusi la assunzione ed il licenziamento del personale di qualsiasi categoria</w:t>
      </w:r>
      <w:r w:rsidR="00993F4D">
        <w:rPr>
          <w:szCs w:val="24"/>
        </w:rPr>
        <w:t xml:space="preserve">, </w:t>
      </w:r>
      <w:r w:rsidR="00993F4D" w:rsidRPr="0075280F">
        <w:rPr>
          <w:szCs w:val="24"/>
        </w:rPr>
        <w:t>determinare e interrompere contratti di collaborazione sotto qualsiasi forma, accettare che l’Associazione si avvalga delle prestazioni di volontari</w:t>
      </w:r>
      <w:r w:rsidRPr="0075280F">
        <w:rPr>
          <w:szCs w:val="24"/>
        </w:rPr>
        <w:t>;</w:t>
      </w:r>
    </w:p>
    <w:p w14:paraId="6C7D81B7" w14:textId="524540A1" w:rsidR="003D0F29" w:rsidRPr="0075280F" w:rsidRDefault="003D0F29">
      <w:pPr>
        <w:pStyle w:val="Corpodeltesto2"/>
        <w:numPr>
          <w:ilvl w:val="0"/>
          <w:numId w:val="8"/>
        </w:numPr>
        <w:ind w:left="0" w:firstLine="357"/>
        <w:outlineLvl w:val="1"/>
        <w:rPr>
          <w:szCs w:val="24"/>
        </w:rPr>
      </w:pPr>
      <w:r w:rsidRPr="0075280F">
        <w:rPr>
          <w:szCs w:val="24"/>
        </w:rPr>
        <w:t xml:space="preserve">stabilire </w:t>
      </w:r>
      <w:r w:rsidR="00993F4D" w:rsidRPr="0075280F">
        <w:rPr>
          <w:szCs w:val="24"/>
        </w:rPr>
        <w:t>la convocazione dell’Assemblea Ordinaria de</w:t>
      </w:r>
      <w:r w:rsidR="0075280F" w:rsidRPr="0075280F">
        <w:rPr>
          <w:szCs w:val="24"/>
        </w:rPr>
        <w:t>gli Associati</w:t>
      </w:r>
      <w:r w:rsidR="00993F4D" w:rsidRPr="0075280F">
        <w:rPr>
          <w:szCs w:val="24"/>
        </w:rPr>
        <w:t xml:space="preserve">, indicandone data e ordine del giorno, </w:t>
      </w:r>
      <w:r w:rsidRPr="0075280F">
        <w:rPr>
          <w:szCs w:val="24"/>
        </w:rPr>
        <w:t>almeno una volta all’anno e convocare la Assemblea Straordinaria qualora lo reputi necessario o venga chiesto dagli Associati;</w:t>
      </w:r>
    </w:p>
    <w:p w14:paraId="25E64A82" w14:textId="44F8555A" w:rsidR="003D0F29" w:rsidRPr="00333623" w:rsidRDefault="003D0F29">
      <w:pPr>
        <w:pStyle w:val="Corpodeltesto2"/>
        <w:numPr>
          <w:ilvl w:val="0"/>
          <w:numId w:val="8"/>
        </w:numPr>
        <w:ind w:left="0" w:firstLine="357"/>
        <w:outlineLvl w:val="1"/>
        <w:rPr>
          <w:szCs w:val="24"/>
        </w:rPr>
      </w:pPr>
      <w:r w:rsidRPr="0075280F">
        <w:rPr>
          <w:szCs w:val="24"/>
        </w:rPr>
        <w:t xml:space="preserve">redigere </w:t>
      </w:r>
      <w:r w:rsidR="00993F4D" w:rsidRPr="0075280F">
        <w:rPr>
          <w:szCs w:val="24"/>
        </w:rPr>
        <w:t xml:space="preserve">la proposta di </w:t>
      </w:r>
      <w:r w:rsidRPr="0075280F">
        <w:rPr>
          <w:szCs w:val="24"/>
        </w:rPr>
        <w:t>Rendiconto consuntivo della Associazione</w:t>
      </w:r>
      <w:r w:rsidR="00993F4D" w:rsidRPr="0075280F">
        <w:rPr>
          <w:szCs w:val="24"/>
        </w:rPr>
        <w:t xml:space="preserve">, e la proposta dell’importo </w:t>
      </w:r>
      <w:r w:rsidR="00993F4D" w:rsidRPr="00E12BDE">
        <w:rPr>
          <w:szCs w:val="24"/>
        </w:rPr>
        <w:t xml:space="preserve">delle </w:t>
      </w:r>
      <w:r w:rsidR="007D3532" w:rsidRPr="00E12BDE">
        <w:rPr>
          <w:szCs w:val="24"/>
        </w:rPr>
        <w:t xml:space="preserve">eventuali </w:t>
      </w:r>
      <w:r w:rsidR="00993F4D" w:rsidRPr="00E12BDE">
        <w:rPr>
          <w:szCs w:val="24"/>
        </w:rPr>
        <w:t>quote</w:t>
      </w:r>
      <w:r w:rsidR="00993F4D" w:rsidRPr="0075280F">
        <w:rPr>
          <w:szCs w:val="24"/>
        </w:rPr>
        <w:t xml:space="preserve"> di iscrizione e delle quote sociali, </w:t>
      </w:r>
      <w:r w:rsidRPr="0075280F">
        <w:rPr>
          <w:szCs w:val="24"/>
        </w:rPr>
        <w:t>da sottoporre</w:t>
      </w:r>
      <w:r w:rsidRPr="00333623">
        <w:rPr>
          <w:szCs w:val="24"/>
        </w:rPr>
        <w:t xml:space="preserve"> alla approvazione della Assemblea degli Associati;</w:t>
      </w:r>
    </w:p>
    <w:p w14:paraId="0EC52EFA" w14:textId="20BC4364" w:rsidR="003D0F29" w:rsidRPr="006E77AA" w:rsidRDefault="003D0F29">
      <w:pPr>
        <w:pStyle w:val="Corpodeltesto2"/>
        <w:numPr>
          <w:ilvl w:val="0"/>
          <w:numId w:val="8"/>
        </w:numPr>
        <w:ind w:left="0" w:firstLine="357"/>
        <w:outlineLvl w:val="1"/>
        <w:rPr>
          <w:szCs w:val="24"/>
        </w:rPr>
      </w:pPr>
      <w:r w:rsidRPr="006E77AA">
        <w:rPr>
          <w:szCs w:val="24"/>
        </w:rPr>
        <w:t xml:space="preserve">stabilire </w:t>
      </w:r>
      <w:r w:rsidR="00993F4D" w:rsidRPr="006E77AA">
        <w:rPr>
          <w:szCs w:val="24"/>
        </w:rPr>
        <w:t xml:space="preserve">i termini e le modalità di pagamento </w:t>
      </w:r>
      <w:r w:rsidRPr="006E77AA">
        <w:rPr>
          <w:szCs w:val="24"/>
        </w:rPr>
        <w:t>delle quote associative e dei contributi associativi</w:t>
      </w:r>
      <w:r w:rsidR="00ED013A">
        <w:rPr>
          <w:szCs w:val="24"/>
        </w:rPr>
        <w:t>;</w:t>
      </w:r>
    </w:p>
    <w:p w14:paraId="6A98D413" w14:textId="2F44091B" w:rsidR="00D4672C" w:rsidRPr="00333623" w:rsidRDefault="003D0F29" w:rsidP="00D4672C">
      <w:pPr>
        <w:pStyle w:val="Corpodeltesto2"/>
        <w:numPr>
          <w:ilvl w:val="0"/>
          <w:numId w:val="8"/>
        </w:numPr>
        <w:ind w:left="0" w:firstLine="357"/>
        <w:outlineLvl w:val="1"/>
        <w:rPr>
          <w:szCs w:val="24"/>
        </w:rPr>
      </w:pPr>
      <w:r w:rsidRPr="006E77AA">
        <w:rPr>
          <w:szCs w:val="24"/>
        </w:rPr>
        <w:t>determinare i corrispettivi per le prestazioni</w:t>
      </w:r>
      <w:r w:rsidRPr="00333623">
        <w:rPr>
          <w:szCs w:val="24"/>
        </w:rPr>
        <w:t xml:space="preserve"> inerenti </w:t>
      </w:r>
      <w:proofErr w:type="gramStart"/>
      <w:r w:rsidRPr="00333623">
        <w:rPr>
          <w:szCs w:val="24"/>
        </w:rPr>
        <w:t>gli</w:t>
      </w:r>
      <w:proofErr w:type="gramEnd"/>
      <w:r w:rsidRPr="00333623">
        <w:rPr>
          <w:szCs w:val="24"/>
        </w:rPr>
        <w:t xml:space="preserve"> scopi e </w:t>
      </w:r>
      <w:r w:rsidR="00ED013A">
        <w:rPr>
          <w:szCs w:val="24"/>
        </w:rPr>
        <w:t xml:space="preserve">le </w:t>
      </w:r>
      <w:r w:rsidRPr="00333623">
        <w:rPr>
          <w:szCs w:val="24"/>
        </w:rPr>
        <w:t xml:space="preserve">finalità associativi </w:t>
      </w:r>
      <w:r w:rsidR="00ED013A">
        <w:rPr>
          <w:szCs w:val="24"/>
        </w:rPr>
        <w:t xml:space="preserve">e </w:t>
      </w:r>
      <w:r w:rsidRPr="00333623">
        <w:rPr>
          <w:szCs w:val="24"/>
        </w:rPr>
        <w:t>offerte dall’Associazione e fissarne le modalità di pagamento;</w:t>
      </w:r>
    </w:p>
    <w:p w14:paraId="74C65280" w14:textId="56FF90E4" w:rsidR="00D4672C" w:rsidRPr="006E77AA" w:rsidRDefault="003D0F29" w:rsidP="00D4672C">
      <w:pPr>
        <w:pStyle w:val="Corpodeltesto2"/>
        <w:numPr>
          <w:ilvl w:val="0"/>
          <w:numId w:val="8"/>
        </w:numPr>
        <w:ind w:left="0" w:firstLine="357"/>
        <w:outlineLvl w:val="1"/>
        <w:rPr>
          <w:szCs w:val="24"/>
        </w:rPr>
      </w:pPr>
      <w:r w:rsidRPr="006E77AA">
        <w:rPr>
          <w:szCs w:val="24"/>
        </w:rPr>
        <w:t>esaminare le domande di ammissione degli aspiranti Associati</w:t>
      </w:r>
      <w:r w:rsidR="00993F4D" w:rsidRPr="006E77AA">
        <w:rPr>
          <w:szCs w:val="24"/>
        </w:rPr>
        <w:t>,</w:t>
      </w:r>
      <w:r w:rsidR="0002199D" w:rsidRPr="006E77AA">
        <w:rPr>
          <w:szCs w:val="24"/>
        </w:rPr>
        <w:t xml:space="preserve"> e deliberarne l’accettazione, ovvero deliberare di delegare tale funzione al </w:t>
      </w:r>
      <w:proofErr w:type="spellStart"/>
      <w:r w:rsidR="0002199D" w:rsidRPr="006E77AA">
        <w:rPr>
          <w:szCs w:val="24"/>
        </w:rPr>
        <w:t>Presdiente</w:t>
      </w:r>
      <w:proofErr w:type="spellEnd"/>
      <w:r w:rsidR="0002199D" w:rsidRPr="006E77AA">
        <w:rPr>
          <w:szCs w:val="24"/>
        </w:rPr>
        <w:t xml:space="preserve">, o al </w:t>
      </w:r>
      <w:proofErr w:type="spellStart"/>
      <w:r w:rsidR="0002199D" w:rsidRPr="006E77AA">
        <w:rPr>
          <w:szCs w:val="24"/>
        </w:rPr>
        <w:t>VicePresidente</w:t>
      </w:r>
      <w:proofErr w:type="spellEnd"/>
      <w:r w:rsidR="0002199D" w:rsidRPr="006E77AA">
        <w:rPr>
          <w:szCs w:val="24"/>
        </w:rPr>
        <w:t>, o ad altro C</w:t>
      </w:r>
      <w:r w:rsidR="00ED013A">
        <w:rPr>
          <w:szCs w:val="24"/>
        </w:rPr>
        <w:t>o</w:t>
      </w:r>
      <w:r w:rsidR="0002199D" w:rsidRPr="006E77AA">
        <w:rPr>
          <w:szCs w:val="24"/>
        </w:rPr>
        <w:t>n</w:t>
      </w:r>
      <w:r w:rsidR="00ED013A">
        <w:rPr>
          <w:szCs w:val="24"/>
        </w:rPr>
        <w:t>s</w:t>
      </w:r>
      <w:r w:rsidR="0002199D" w:rsidRPr="006E77AA">
        <w:rPr>
          <w:szCs w:val="24"/>
        </w:rPr>
        <w:t xml:space="preserve">igliere </w:t>
      </w:r>
      <w:r w:rsidR="0002199D" w:rsidRPr="006E77AA">
        <w:rPr>
          <w:szCs w:val="24"/>
        </w:rPr>
        <w:lastRenderedPageBreak/>
        <w:t>a ciò delegato;</w:t>
      </w:r>
    </w:p>
    <w:p w14:paraId="3A7B8527" w14:textId="71AA4572" w:rsidR="00D4672C" w:rsidRPr="006E77AA" w:rsidRDefault="00D4672C" w:rsidP="00D4672C">
      <w:pPr>
        <w:pStyle w:val="Corpodeltesto2"/>
        <w:numPr>
          <w:ilvl w:val="0"/>
          <w:numId w:val="8"/>
        </w:numPr>
        <w:ind w:left="0" w:firstLine="357"/>
        <w:outlineLvl w:val="1"/>
        <w:rPr>
          <w:szCs w:val="24"/>
        </w:rPr>
      </w:pPr>
      <w:r w:rsidRPr="006E77AA">
        <w:rPr>
          <w:rFonts w:eastAsia="Cambria"/>
          <w:szCs w:val="24"/>
        </w:rPr>
        <w:t>nomina</w:t>
      </w:r>
      <w:r w:rsidR="00ED013A">
        <w:rPr>
          <w:rFonts w:eastAsia="Cambria"/>
          <w:szCs w:val="24"/>
        </w:rPr>
        <w:t>re</w:t>
      </w:r>
      <w:r w:rsidRPr="006E77AA">
        <w:rPr>
          <w:rFonts w:eastAsia="Cambria"/>
          <w:szCs w:val="24"/>
        </w:rPr>
        <w:t xml:space="preserve"> il responsabile della protezione dei minori di cui all’articolo 33, comma 6, </w:t>
      </w:r>
      <w:proofErr w:type="spellStart"/>
      <w:r w:rsidRPr="006E77AA">
        <w:rPr>
          <w:rFonts w:eastAsia="Cambria"/>
          <w:szCs w:val="24"/>
        </w:rPr>
        <w:t>D.Lgs.</w:t>
      </w:r>
      <w:proofErr w:type="spellEnd"/>
      <w:r w:rsidRPr="006E77AA">
        <w:rPr>
          <w:rFonts w:eastAsia="Cambria"/>
          <w:szCs w:val="24"/>
        </w:rPr>
        <w:t xml:space="preserve"> 36/2021;</w:t>
      </w:r>
    </w:p>
    <w:p w14:paraId="7DDDC108" w14:textId="02BC1275" w:rsidR="003D0F29" w:rsidRPr="00F3718F" w:rsidRDefault="003D0F29">
      <w:pPr>
        <w:pStyle w:val="Corpodeltesto2"/>
        <w:numPr>
          <w:ilvl w:val="0"/>
          <w:numId w:val="8"/>
        </w:numPr>
        <w:ind w:left="0" w:firstLine="357"/>
        <w:outlineLvl w:val="1"/>
        <w:rPr>
          <w:szCs w:val="24"/>
        </w:rPr>
      </w:pPr>
      <w:r w:rsidRPr="00F3718F">
        <w:rPr>
          <w:szCs w:val="24"/>
        </w:rPr>
        <w:t xml:space="preserve">adottare i provvedimenti </w:t>
      </w:r>
      <w:r w:rsidRPr="00E12BDE">
        <w:rPr>
          <w:szCs w:val="24"/>
        </w:rPr>
        <w:t xml:space="preserve">di </w:t>
      </w:r>
      <w:r w:rsidR="00F3718F" w:rsidRPr="00E12BDE">
        <w:rPr>
          <w:szCs w:val="24"/>
        </w:rPr>
        <w:t>radiazione</w:t>
      </w:r>
      <w:r w:rsidR="00F3718F">
        <w:rPr>
          <w:szCs w:val="24"/>
        </w:rPr>
        <w:t xml:space="preserve"> </w:t>
      </w:r>
      <w:r w:rsidRPr="00F3718F">
        <w:rPr>
          <w:szCs w:val="24"/>
        </w:rPr>
        <w:t xml:space="preserve">verso </w:t>
      </w:r>
      <w:r w:rsidR="0002199D" w:rsidRPr="00F3718F">
        <w:rPr>
          <w:szCs w:val="24"/>
        </w:rPr>
        <w:t>gli Associati</w:t>
      </w:r>
      <w:r w:rsidRPr="00F3718F">
        <w:rPr>
          <w:szCs w:val="24"/>
        </w:rPr>
        <w:t>, qualora si dovessero rendere necessari.</w:t>
      </w:r>
    </w:p>
    <w:p w14:paraId="3F433EBA" w14:textId="3EC57082" w:rsidR="003D0F29" w:rsidRPr="006E77AA" w:rsidRDefault="003D0F29">
      <w:pPr>
        <w:pStyle w:val="Corpodeltesto2"/>
        <w:numPr>
          <w:ilvl w:val="0"/>
          <w:numId w:val="7"/>
        </w:numPr>
        <w:ind w:left="0" w:firstLine="357"/>
        <w:outlineLvl w:val="1"/>
        <w:rPr>
          <w:szCs w:val="24"/>
        </w:rPr>
      </w:pPr>
      <w:r w:rsidRPr="006E77AA">
        <w:rPr>
          <w:szCs w:val="24"/>
        </w:rPr>
        <w:t xml:space="preserve">Il Consiglio Direttivo è convocato dal Presidente mediante avviso da far pervenire a ciascun Consigliere, anche in modo informale, con almeno tre giorni di anticipo sulla data della riunione. Esso deve essere riunito almeno ogni sei mesi e ogni qualvolta il Presidente lo ritenga opportuno. Il Presidente è tenuto a convocare il Consiglio su richiesta scritta della maggioranza dei consiglieri: qualsiasi convocazione del Consiglio dovrà comunque contenere l’elencazione delle materie da trattare. Le riunioni del Consiglio sono valide purché sia presente almeno la maggioranza dei suoi componenti. Le riunioni sono presiedute dal Presidente, o in sua assenza, da un </w:t>
      </w:r>
      <w:proofErr w:type="spellStart"/>
      <w:r w:rsidRPr="006E77AA">
        <w:rPr>
          <w:szCs w:val="24"/>
        </w:rPr>
        <w:t>VicePresidente</w:t>
      </w:r>
      <w:proofErr w:type="spellEnd"/>
      <w:r w:rsidR="0002199D" w:rsidRPr="006E77AA">
        <w:rPr>
          <w:szCs w:val="24"/>
        </w:rPr>
        <w:t>, o in assenza anche di questi, da un Consigliere</w:t>
      </w:r>
      <w:r w:rsidRPr="006E77AA">
        <w:rPr>
          <w:szCs w:val="24"/>
        </w:rPr>
        <w:t xml:space="preserve"> in ordine di anzianità come Associato</w:t>
      </w:r>
      <w:r w:rsidR="0002199D" w:rsidRPr="006E77AA">
        <w:rPr>
          <w:szCs w:val="24"/>
        </w:rPr>
        <w:t xml:space="preserve">, </w:t>
      </w:r>
      <w:r w:rsidRPr="006E77AA">
        <w:rPr>
          <w:szCs w:val="24"/>
        </w:rPr>
        <w:t xml:space="preserve">o </w:t>
      </w:r>
      <w:r w:rsidR="0002199D" w:rsidRPr="006E77AA">
        <w:rPr>
          <w:szCs w:val="24"/>
        </w:rPr>
        <w:t xml:space="preserve">ancora in subordine, </w:t>
      </w:r>
      <w:r w:rsidRPr="006E77AA">
        <w:rPr>
          <w:szCs w:val="24"/>
        </w:rPr>
        <w:t xml:space="preserve">dal Consigliere </w:t>
      </w:r>
      <w:r w:rsidR="0002199D" w:rsidRPr="006E77AA">
        <w:rPr>
          <w:szCs w:val="24"/>
        </w:rPr>
        <w:t>più anziano. L</w:t>
      </w:r>
      <w:r w:rsidRPr="006E77AA">
        <w:rPr>
          <w:szCs w:val="24"/>
        </w:rPr>
        <w:t>e deliberazioni sono prese a maggioranza di voti</w:t>
      </w:r>
      <w:r w:rsidR="0002199D" w:rsidRPr="006E77AA">
        <w:rPr>
          <w:szCs w:val="24"/>
        </w:rPr>
        <w:t xml:space="preserve"> dei presenti,</w:t>
      </w:r>
      <w:r w:rsidRPr="006E77AA">
        <w:rPr>
          <w:szCs w:val="24"/>
        </w:rPr>
        <w:t xml:space="preserve"> e, in caso di parità prevale il voto del Presidente dell’Associazione.</w:t>
      </w:r>
    </w:p>
    <w:p w14:paraId="11CA31ED" w14:textId="77777777" w:rsidR="003D0F29" w:rsidRPr="00333623" w:rsidRDefault="003D0F29">
      <w:pPr>
        <w:pStyle w:val="Corpodeltesto2"/>
        <w:numPr>
          <w:ilvl w:val="0"/>
          <w:numId w:val="7"/>
        </w:numPr>
        <w:ind w:left="0" w:firstLine="357"/>
        <w:outlineLvl w:val="1"/>
        <w:rPr>
          <w:szCs w:val="24"/>
        </w:rPr>
      </w:pPr>
      <w:r w:rsidRPr="006E77AA">
        <w:rPr>
          <w:szCs w:val="24"/>
        </w:rPr>
        <w:t>Le votazioni sono fatte per alzata di mano o appello nominale</w:t>
      </w:r>
      <w:r w:rsidRPr="00333623">
        <w:rPr>
          <w:szCs w:val="24"/>
        </w:rPr>
        <w:t xml:space="preserve"> o a scrutinio segreto a giudizio del Presidente della riunione. Ciascun consigliere ha il diritto di chiedere che esse avvengano a scrutinio segreto. </w:t>
      </w:r>
    </w:p>
    <w:p w14:paraId="14EA0819" w14:textId="77777777" w:rsidR="003D0F29" w:rsidRPr="00333623" w:rsidRDefault="003D0F29" w:rsidP="003D0F29">
      <w:pPr>
        <w:pStyle w:val="Corpodeltesto2"/>
        <w:outlineLvl w:val="1"/>
        <w:rPr>
          <w:szCs w:val="24"/>
        </w:rPr>
      </w:pPr>
      <w:r w:rsidRPr="00333623">
        <w:rPr>
          <w:szCs w:val="24"/>
        </w:rPr>
        <w:t>I consiglieri sono tenuti sul loro onore a mantenere segrete le discussioni e le opinioni espresse all’interno del Consiglio.</w:t>
      </w:r>
    </w:p>
    <w:p w14:paraId="07AF0A12" w14:textId="77777777" w:rsidR="00320E65" w:rsidRPr="00333623" w:rsidRDefault="00320E65" w:rsidP="003D0F29">
      <w:pPr>
        <w:pStyle w:val="Corpodeltesto2"/>
        <w:outlineLvl w:val="1"/>
        <w:rPr>
          <w:szCs w:val="24"/>
        </w:rPr>
      </w:pPr>
    </w:p>
    <w:p w14:paraId="0E8D1C28" w14:textId="7F961FE8" w:rsidR="003D0F29" w:rsidRPr="00333623" w:rsidRDefault="003D0F29" w:rsidP="00DB4955">
      <w:pPr>
        <w:pStyle w:val="Corpodeltesto2"/>
        <w:ind w:firstLine="357"/>
        <w:jc w:val="center"/>
        <w:outlineLvl w:val="1"/>
        <w:rPr>
          <w:b/>
          <w:szCs w:val="24"/>
        </w:rPr>
      </w:pPr>
      <w:r w:rsidRPr="00333623">
        <w:rPr>
          <w:b/>
          <w:szCs w:val="24"/>
        </w:rPr>
        <w:t>ART. 1</w:t>
      </w:r>
      <w:r w:rsidR="00E92A7E">
        <w:rPr>
          <w:b/>
          <w:szCs w:val="24"/>
        </w:rPr>
        <w:t>5</w:t>
      </w:r>
      <w:r w:rsidRPr="00333623">
        <w:rPr>
          <w:b/>
          <w:szCs w:val="24"/>
        </w:rPr>
        <w:t xml:space="preserve"> – IL SEGRETARIO</w:t>
      </w:r>
    </w:p>
    <w:p w14:paraId="567DE400" w14:textId="562F8DC5" w:rsidR="003D0F29" w:rsidRPr="00AC1848" w:rsidRDefault="003D0F29" w:rsidP="003D0F29">
      <w:pPr>
        <w:pStyle w:val="Corpodeltesto2"/>
        <w:ind w:firstLine="357"/>
        <w:rPr>
          <w:bCs/>
          <w:strike/>
          <w:szCs w:val="24"/>
        </w:rPr>
      </w:pPr>
      <w:r w:rsidRPr="00333623">
        <w:rPr>
          <w:bCs/>
          <w:szCs w:val="24"/>
        </w:rPr>
        <w:t xml:space="preserve">1. Il Segretario è nominato dal Consiglio anche </w:t>
      </w:r>
      <w:r w:rsidRPr="0075280F">
        <w:rPr>
          <w:bCs/>
          <w:szCs w:val="24"/>
        </w:rPr>
        <w:t xml:space="preserve">tra Associati non facenti parte del </w:t>
      </w:r>
      <w:r w:rsidR="0002199D" w:rsidRPr="0075280F">
        <w:rPr>
          <w:bCs/>
          <w:szCs w:val="24"/>
        </w:rPr>
        <w:t>C</w:t>
      </w:r>
      <w:r w:rsidRPr="0075280F">
        <w:rPr>
          <w:bCs/>
          <w:szCs w:val="24"/>
        </w:rPr>
        <w:t>onsiglio stesso. Dura in carica finché vige il Consiglio che lo ha nominato</w:t>
      </w:r>
      <w:r w:rsidR="00E12BDE" w:rsidRPr="00E12BDE">
        <w:rPr>
          <w:bCs/>
          <w:szCs w:val="24"/>
        </w:rPr>
        <w:t>.</w:t>
      </w:r>
    </w:p>
    <w:p w14:paraId="36A0BA0E" w14:textId="00467AC6" w:rsidR="003D0F29" w:rsidRPr="0075280F" w:rsidRDefault="003D0F29" w:rsidP="003D0F29">
      <w:pPr>
        <w:pStyle w:val="Corpodeltesto2"/>
        <w:ind w:firstLine="357"/>
        <w:rPr>
          <w:bCs/>
          <w:szCs w:val="24"/>
        </w:rPr>
      </w:pPr>
      <w:r w:rsidRPr="0075280F">
        <w:rPr>
          <w:bCs/>
          <w:szCs w:val="24"/>
        </w:rPr>
        <w:t xml:space="preserve">2. Il Segretario collabora con il Presidente e cura la esecuzione delle decisioni del Consiglio Direttivo, redige i verbali </w:t>
      </w:r>
      <w:r w:rsidR="0002199D" w:rsidRPr="0075280F">
        <w:rPr>
          <w:bCs/>
          <w:szCs w:val="24"/>
        </w:rPr>
        <w:t xml:space="preserve">del Consiglio e </w:t>
      </w:r>
      <w:r w:rsidRPr="0075280F">
        <w:rPr>
          <w:bCs/>
          <w:szCs w:val="24"/>
        </w:rPr>
        <w:t>delle Assemblee ed ha la responsabilità di far osservare la disciplina interna della Associazione, anche nei riguardi del personale dipendente.</w:t>
      </w:r>
    </w:p>
    <w:p w14:paraId="4F0E6DB2" w14:textId="77777777" w:rsidR="00DB4955" w:rsidRPr="0075280F" w:rsidRDefault="00DB4955" w:rsidP="003D0F29">
      <w:pPr>
        <w:pStyle w:val="Corpodeltesto2"/>
        <w:ind w:firstLine="357"/>
        <w:rPr>
          <w:bCs/>
          <w:szCs w:val="24"/>
        </w:rPr>
      </w:pPr>
    </w:p>
    <w:p w14:paraId="53B53084" w14:textId="344D5D7D" w:rsidR="0038033D" w:rsidRPr="0075280F" w:rsidRDefault="0038033D" w:rsidP="0038033D">
      <w:pPr>
        <w:pStyle w:val="Corpodeltesto2"/>
        <w:ind w:firstLine="357"/>
        <w:jc w:val="center"/>
        <w:outlineLvl w:val="1"/>
        <w:rPr>
          <w:b/>
          <w:szCs w:val="24"/>
        </w:rPr>
      </w:pPr>
      <w:r w:rsidRPr="0075280F">
        <w:rPr>
          <w:b/>
          <w:szCs w:val="24"/>
        </w:rPr>
        <w:t>ART. 1</w:t>
      </w:r>
      <w:r w:rsidR="00E92A7E">
        <w:rPr>
          <w:b/>
          <w:szCs w:val="24"/>
        </w:rPr>
        <w:t>6</w:t>
      </w:r>
      <w:r w:rsidRPr="0075280F">
        <w:rPr>
          <w:b/>
          <w:szCs w:val="24"/>
        </w:rPr>
        <w:t xml:space="preserve"> – ORGANO DI CONTROLLO</w:t>
      </w:r>
    </w:p>
    <w:p w14:paraId="69132C04" w14:textId="24A31B31" w:rsidR="0038033D" w:rsidRPr="00881CF8" w:rsidRDefault="0038033D" w:rsidP="0038033D">
      <w:pPr>
        <w:pStyle w:val="Corpodeltesto2"/>
        <w:numPr>
          <w:ilvl w:val="0"/>
          <w:numId w:val="14"/>
        </w:numPr>
        <w:ind w:left="0" w:firstLine="357"/>
        <w:outlineLvl w:val="1"/>
        <w:rPr>
          <w:szCs w:val="24"/>
        </w:rPr>
      </w:pPr>
      <w:r w:rsidRPr="0075280F">
        <w:rPr>
          <w:szCs w:val="24"/>
        </w:rPr>
        <w:t>La Assemblea Ordinaria ha la facoltà di nominare l’Organo di Controllo che pu</w:t>
      </w:r>
      <w:r w:rsidR="0063357E">
        <w:rPr>
          <w:szCs w:val="24"/>
        </w:rPr>
        <w:t>ò</w:t>
      </w:r>
      <w:r w:rsidRPr="0075280F">
        <w:rPr>
          <w:szCs w:val="24"/>
        </w:rPr>
        <w:t xml:space="preserve"> essere costituito sia in forma monocratica che collegiale, resta in carica per </w:t>
      </w:r>
      <w:proofErr w:type="gramStart"/>
      <w:r w:rsidRPr="0075280F">
        <w:rPr>
          <w:szCs w:val="24"/>
        </w:rPr>
        <w:t>4</w:t>
      </w:r>
      <w:proofErr w:type="gramEnd"/>
      <w:r w:rsidRPr="0075280F">
        <w:rPr>
          <w:szCs w:val="24"/>
        </w:rPr>
        <w:t xml:space="preserve"> anni, ed i membri sono </w:t>
      </w:r>
      <w:proofErr w:type="spellStart"/>
      <w:r w:rsidRPr="0075280F">
        <w:rPr>
          <w:szCs w:val="24"/>
        </w:rPr>
        <w:t>rielegibili</w:t>
      </w:r>
      <w:proofErr w:type="spellEnd"/>
      <w:r w:rsidRPr="0075280F">
        <w:rPr>
          <w:szCs w:val="24"/>
        </w:rPr>
        <w:t>.</w:t>
      </w:r>
      <w:r w:rsidR="0002199D" w:rsidRPr="0075280F">
        <w:rPr>
          <w:szCs w:val="24"/>
        </w:rPr>
        <w:t xml:space="preserve"> Quando l’Assemblea determina di eleggere un Organo di Controllo l’elezione avvien</w:t>
      </w:r>
      <w:r w:rsidR="00ED013A">
        <w:rPr>
          <w:szCs w:val="24"/>
        </w:rPr>
        <w:t>e</w:t>
      </w:r>
      <w:r w:rsidR="0002199D" w:rsidRPr="0075280F">
        <w:rPr>
          <w:szCs w:val="24"/>
        </w:rPr>
        <w:t xml:space="preserve"> contestu</w:t>
      </w:r>
      <w:r w:rsidR="00ED013A">
        <w:rPr>
          <w:szCs w:val="24"/>
        </w:rPr>
        <w:t>a</w:t>
      </w:r>
      <w:r w:rsidR="0002199D" w:rsidRPr="0075280F">
        <w:rPr>
          <w:szCs w:val="24"/>
        </w:rPr>
        <w:t xml:space="preserve">lmente all’elezione degli altri Organi </w:t>
      </w:r>
      <w:r w:rsidR="0002199D" w:rsidRPr="00881CF8">
        <w:rPr>
          <w:szCs w:val="24"/>
        </w:rPr>
        <w:t>Sociali.</w:t>
      </w:r>
    </w:p>
    <w:p w14:paraId="1F8C7D28" w14:textId="256153D2" w:rsidR="0038033D" w:rsidRPr="00881CF8" w:rsidRDefault="0038033D" w:rsidP="0038033D">
      <w:pPr>
        <w:pStyle w:val="Corpodeltesto2"/>
        <w:numPr>
          <w:ilvl w:val="0"/>
          <w:numId w:val="14"/>
        </w:numPr>
        <w:ind w:left="0" w:firstLine="357"/>
        <w:outlineLvl w:val="1"/>
        <w:rPr>
          <w:szCs w:val="24"/>
        </w:rPr>
      </w:pPr>
      <w:r w:rsidRPr="00881CF8">
        <w:rPr>
          <w:szCs w:val="24"/>
        </w:rPr>
        <w:t>L’Organo Collegiale è composto da tre Sindaci effettivi e da due supplenti eletti dall’Assemblea.</w:t>
      </w:r>
      <w:r w:rsidR="00686DC4" w:rsidRPr="00881CF8">
        <w:rPr>
          <w:szCs w:val="24"/>
        </w:rPr>
        <w:t xml:space="preserve"> </w:t>
      </w:r>
      <w:r w:rsidRPr="00881CF8">
        <w:rPr>
          <w:szCs w:val="24"/>
        </w:rPr>
        <w:t xml:space="preserve">I Sindaci effettivi eleggono tra di loro il Presidente in occasione della loro prima riunione. </w:t>
      </w:r>
    </w:p>
    <w:p w14:paraId="6BAA29FE" w14:textId="77777777" w:rsidR="0038033D" w:rsidRPr="00881CF8" w:rsidRDefault="0038033D" w:rsidP="0038033D">
      <w:pPr>
        <w:pStyle w:val="Corpodeltesto2"/>
        <w:ind w:firstLine="357"/>
        <w:outlineLvl w:val="1"/>
        <w:rPr>
          <w:szCs w:val="24"/>
        </w:rPr>
      </w:pPr>
      <w:r w:rsidRPr="00881CF8">
        <w:rPr>
          <w:szCs w:val="24"/>
        </w:rPr>
        <w:t>3. All’Organo di controllo è affidata anche la revisione contabile.</w:t>
      </w:r>
    </w:p>
    <w:p w14:paraId="7A19D388" w14:textId="77777777" w:rsidR="0038033D" w:rsidRPr="00881CF8" w:rsidRDefault="0038033D" w:rsidP="0038033D">
      <w:pPr>
        <w:pStyle w:val="Corpodeltesto2"/>
        <w:ind w:firstLine="357"/>
        <w:outlineLvl w:val="1"/>
        <w:rPr>
          <w:szCs w:val="24"/>
        </w:rPr>
      </w:pPr>
      <w:r w:rsidRPr="00881CF8">
        <w:rPr>
          <w:szCs w:val="24"/>
        </w:rPr>
        <w:t>4. L’Organo di Controllo ha il compito di:</w:t>
      </w:r>
    </w:p>
    <w:p w14:paraId="4BD4F5BA" w14:textId="77777777" w:rsidR="0038033D" w:rsidRPr="00881CF8" w:rsidRDefault="0038033D" w:rsidP="0038033D">
      <w:pPr>
        <w:pStyle w:val="Corpodeltesto2"/>
        <w:ind w:firstLine="357"/>
        <w:outlineLvl w:val="1"/>
        <w:rPr>
          <w:szCs w:val="24"/>
        </w:rPr>
      </w:pPr>
      <w:r w:rsidRPr="00881CF8">
        <w:rPr>
          <w:szCs w:val="24"/>
        </w:rPr>
        <w:t>a) vigilare sulla gestione amministrativa, sulla corrispondenza, sulle scritture contabili e sul rispetto delle norme statutarie;</w:t>
      </w:r>
    </w:p>
    <w:p w14:paraId="43E3BB02" w14:textId="634428FC" w:rsidR="0038033D" w:rsidRPr="00881CF8" w:rsidRDefault="0038033D" w:rsidP="0038033D">
      <w:pPr>
        <w:pStyle w:val="Corpodeltesto2"/>
        <w:ind w:firstLine="357"/>
        <w:outlineLvl w:val="1"/>
        <w:rPr>
          <w:szCs w:val="24"/>
        </w:rPr>
      </w:pPr>
      <w:r w:rsidRPr="00881CF8">
        <w:rPr>
          <w:szCs w:val="24"/>
        </w:rPr>
        <w:t xml:space="preserve">b) vigilare sul </w:t>
      </w:r>
      <w:r w:rsidR="002D4428">
        <w:rPr>
          <w:szCs w:val="24"/>
        </w:rPr>
        <w:t>rendiconto</w:t>
      </w:r>
      <w:r w:rsidRPr="00881CF8">
        <w:rPr>
          <w:szCs w:val="24"/>
        </w:rPr>
        <w:t xml:space="preserve"> di esercizio, esprimendo al termine il proprio parere all’approvazione su apposita relazione che comporrà il fascicolo di </w:t>
      </w:r>
      <w:r w:rsidR="0002199D" w:rsidRPr="00881CF8">
        <w:rPr>
          <w:szCs w:val="24"/>
        </w:rPr>
        <w:t xml:space="preserve">Rendiconto Consuntivo </w:t>
      </w:r>
      <w:r w:rsidRPr="00881CF8">
        <w:rPr>
          <w:szCs w:val="24"/>
        </w:rPr>
        <w:t>da presentare all’</w:t>
      </w:r>
      <w:r w:rsidR="0002199D" w:rsidRPr="00881CF8">
        <w:rPr>
          <w:szCs w:val="24"/>
        </w:rPr>
        <w:t>A</w:t>
      </w:r>
      <w:r w:rsidRPr="00881CF8">
        <w:rPr>
          <w:szCs w:val="24"/>
        </w:rPr>
        <w:t xml:space="preserve">ssemblea </w:t>
      </w:r>
      <w:bookmarkStart w:id="7" w:name="_Hlk146960600"/>
      <w:r w:rsidRPr="00881CF8">
        <w:rPr>
          <w:szCs w:val="24"/>
        </w:rPr>
        <w:t xml:space="preserve">degli </w:t>
      </w:r>
      <w:r w:rsidR="00881CF8" w:rsidRPr="00881CF8">
        <w:rPr>
          <w:szCs w:val="24"/>
        </w:rPr>
        <w:t>A</w:t>
      </w:r>
      <w:r w:rsidRPr="00881CF8">
        <w:rPr>
          <w:szCs w:val="24"/>
        </w:rPr>
        <w:t xml:space="preserve">ssociati </w:t>
      </w:r>
      <w:bookmarkEnd w:id="7"/>
      <w:r w:rsidRPr="00881CF8">
        <w:rPr>
          <w:szCs w:val="24"/>
        </w:rPr>
        <w:t>per l’approvazione;</w:t>
      </w:r>
    </w:p>
    <w:p w14:paraId="128A1EC9" w14:textId="560A28A9" w:rsidR="0038033D" w:rsidRPr="00881CF8" w:rsidRDefault="0038033D" w:rsidP="0038033D">
      <w:pPr>
        <w:pStyle w:val="Corpodeltesto2"/>
        <w:ind w:firstLine="357"/>
        <w:outlineLvl w:val="1"/>
        <w:rPr>
          <w:szCs w:val="24"/>
        </w:rPr>
      </w:pPr>
      <w:r w:rsidRPr="00881CF8">
        <w:rPr>
          <w:szCs w:val="24"/>
        </w:rPr>
        <w:t xml:space="preserve">c) partecipare alle riunioni del Consiglio Direttivo e alle Assemblee </w:t>
      </w:r>
      <w:r w:rsidR="0002199D" w:rsidRPr="00881CF8">
        <w:rPr>
          <w:szCs w:val="24"/>
        </w:rPr>
        <w:t xml:space="preserve">degli </w:t>
      </w:r>
      <w:r w:rsidR="00881CF8" w:rsidRPr="00881CF8">
        <w:rPr>
          <w:szCs w:val="24"/>
        </w:rPr>
        <w:t>A</w:t>
      </w:r>
      <w:r w:rsidR="0002199D" w:rsidRPr="00881CF8">
        <w:rPr>
          <w:szCs w:val="24"/>
        </w:rPr>
        <w:t xml:space="preserve">ssociati </w:t>
      </w:r>
      <w:r w:rsidRPr="00881CF8">
        <w:rPr>
          <w:szCs w:val="24"/>
        </w:rPr>
        <w:t>senza aver diritto al voto;</w:t>
      </w:r>
    </w:p>
    <w:p w14:paraId="57CBBD70" w14:textId="005A97E8" w:rsidR="0038033D" w:rsidRPr="001F41CB" w:rsidRDefault="0038033D" w:rsidP="0038033D">
      <w:pPr>
        <w:pStyle w:val="Corpodeltesto2"/>
        <w:ind w:firstLine="357"/>
        <w:outlineLvl w:val="1"/>
        <w:rPr>
          <w:szCs w:val="24"/>
        </w:rPr>
      </w:pPr>
      <w:r w:rsidRPr="00881CF8">
        <w:rPr>
          <w:szCs w:val="24"/>
        </w:rPr>
        <w:t>d) riunirsi almeno ogni 90 giorni per le verifiche contabili ed amministrative</w:t>
      </w:r>
      <w:r w:rsidRPr="00333623">
        <w:rPr>
          <w:szCs w:val="24"/>
        </w:rPr>
        <w:t xml:space="preserve">, nonché qualora lo ritenga </w:t>
      </w:r>
      <w:r w:rsidRPr="001F41CB">
        <w:rPr>
          <w:szCs w:val="24"/>
        </w:rPr>
        <w:t>opportuno;</w:t>
      </w:r>
    </w:p>
    <w:p w14:paraId="3E2F6946" w14:textId="779F05E7" w:rsidR="0038033D" w:rsidRDefault="0038033D" w:rsidP="0038033D">
      <w:pPr>
        <w:pStyle w:val="Corpodeltesto2"/>
        <w:ind w:firstLine="357"/>
        <w:outlineLvl w:val="1"/>
        <w:rPr>
          <w:szCs w:val="24"/>
        </w:rPr>
      </w:pPr>
      <w:r w:rsidRPr="001F41CB">
        <w:rPr>
          <w:szCs w:val="24"/>
        </w:rPr>
        <w:t xml:space="preserve">e) </w:t>
      </w:r>
      <w:r w:rsidR="0002199D" w:rsidRPr="001F41CB">
        <w:rPr>
          <w:szCs w:val="24"/>
        </w:rPr>
        <w:t>la sintesi dell</w:t>
      </w:r>
      <w:r w:rsidR="00487B74">
        <w:rPr>
          <w:szCs w:val="24"/>
        </w:rPr>
        <w:t>e</w:t>
      </w:r>
      <w:r w:rsidR="0002199D" w:rsidRPr="001F41CB">
        <w:rPr>
          <w:szCs w:val="24"/>
        </w:rPr>
        <w:t xml:space="preserve"> </w:t>
      </w:r>
      <w:r w:rsidR="00487B74">
        <w:rPr>
          <w:szCs w:val="24"/>
        </w:rPr>
        <w:t>a</w:t>
      </w:r>
      <w:r w:rsidR="0002199D" w:rsidRPr="001F41CB">
        <w:rPr>
          <w:szCs w:val="24"/>
        </w:rPr>
        <w:t xml:space="preserve">ttività svolte in </w:t>
      </w:r>
      <w:r w:rsidRPr="001F41CB">
        <w:rPr>
          <w:szCs w:val="24"/>
        </w:rPr>
        <w:t xml:space="preserve">tutte le adunanze e le verifiche eseguite </w:t>
      </w:r>
      <w:r w:rsidR="0002199D" w:rsidRPr="001F41CB">
        <w:rPr>
          <w:szCs w:val="24"/>
        </w:rPr>
        <w:t xml:space="preserve">è riportata </w:t>
      </w:r>
      <w:r w:rsidRPr="001F41CB">
        <w:rPr>
          <w:szCs w:val="24"/>
        </w:rPr>
        <w:t>su un apposito verbale sottoscritto da tutti i componenti.</w:t>
      </w:r>
    </w:p>
    <w:p w14:paraId="2B1F4A90" w14:textId="77777777" w:rsidR="00553FEB" w:rsidRPr="00333623" w:rsidRDefault="00553FEB" w:rsidP="0038033D">
      <w:pPr>
        <w:pStyle w:val="Corpodeltesto2"/>
        <w:ind w:firstLine="357"/>
        <w:outlineLvl w:val="1"/>
        <w:rPr>
          <w:szCs w:val="24"/>
        </w:rPr>
      </w:pPr>
    </w:p>
    <w:p w14:paraId="480842AB" w14:textId="439D6BDD" w:rsidR="00DB4955" w:rsidRPr="00333623" w:rsidRDefault="003D0F29" w:rsidP="0068049C">
      <w:pPr>
        <w:pStyle w:val="Corpodeltesto2"/>
        <w:ind w:firstLine="357"/>
        <w:outlineLvl w:val="1"/>
        <w:rPr>
          <w:szCs w:val="24"/>
        </w:rPr>
      </w:pPr>
      <w:r w:rsidRPr="00333623">
        <w:rPr>
          <w:szCs w:val="24"/>
        </w:rPr>
        <w:t xml:space="preserve"> </w:t>
      </w:r>
    </w:p>
    <w:p w14:paraId="7FF2754E" w14:textId="35B8BE92" w:rsidR="003D0F29" w:rsidRPr="001F41CB" w:rsidRDefault="003D0F29" w:rsidP="00DB4955">
      <w:pPr>
        <w:pStyle w:val="Corpodeltesto2"/>
        <w:ind w:firstLine="357"/>
        <w:jc w:val="center"/>
        <w:outlineLvl w:val="1"/>
        <w:rPr>
          <w:b/>
          <w:szCs w:val="24"/>
        </w:rPr>
      </w:pPr>
      <w:r w:rsidRPr="001F41CB">
        <w:rPr>
          <w:b/>
          <w:szCs w:val="24"/>
        </w:rPr>
        <w:t>ART. 1</w:t>
      </w:r>
      <w:r w:rsidR="00E92A7E">
        <w:rPr>
          <w:b/>
          <w:szCs w:val="24"/>
        </w:rPr>
        <w:t>7</w:t>
      </w:r>
      <w:r w:rsidRPr="001F41CB">
        <w:rPr>
          <w:b/>
          <w:szCs w:val="24"/>
        </w:rPr>
        <w:t xml:space="preserve"> – COLLEGIO DEI PROBIVIRI</w:t>
      </w:r>
    </w:p>
    <w:p w14:paraId="138B33B7" w14:textId="0D0B92EB" w:rsidR="003D0F29" w:rsidRPr="001F41CB" w:rsidRDefault="003D0F29">
      <w:pPr>
        <w:pStyle w:val="Corpodeltesto2"/>
        <w:numPr>
          <w:ilvl w:val="0"/>
          <w:numId w:val="15"/>
        </w:numPr>
        <w:ind w:left="0" w:firstLine="357"/>
        <w:outlineLvl w:val="1"/>
        <w:rPr>
          <w:szCs w:val="24"/>
        </w:rPr>
      </w:pPr>
      <w:r w:rsidRPr="001F41CB">
        <w:rPr>
          <w:szCs w:val="24"/>
        </w:rPr>
        <w:t xml:space="preserve">L’Assemblea Ordinaria </w:t>
      </w:r>
      <w:r w:rsidR="0002199D" w:rsidRPr="001F41CB">
        <w:rPr>
          <w:szCs w:val="24"/>
        </w:rPr>
        <w:t xml:space="preserve">degli Associati </w:t>
      </w:r>
      <w:r w:rsidRPr="001F41CB">
        <w:rPr>
          <w:szCs w:val="24"/>
        </w:rPr>
        <w:t xml:space="preserve">può nominare tra gli Associati </w:t>
      </w:r>
      <w:r w:rsidR="0002199D" w:rsidRPr="001F41CB">
        <w:rPr>
          <w:szCs w:val="24"/>
        </w:rPr>
        <w:t xml:space="preserve">stessi, </w:t>
      </w:r>
      <w:r w:rsidRPr="001F41CB">
        <w:rPr>
          <w:szCs w:val="24"/>
        </w:rPr>
        <w:t>il Collegio dei Probiviri.</w:t>
      </w:r>
    </w:p>
    <w:p w14:paraId="5E4BA90D" w14:textId="418EEB88" w:rsidR="003D0F29" w:rsidRPr="001F41CB" w:rsidRDefault="003D0F29">
      <w:pPr>
        <w:pStyle w:val="Corpodeltesto2"/>
        <w:numPr>
          <w:ilvl w:val="0"/>
          <w:numId w:val="15"/>
        </w:numPr>
        <w:ind w:left="0" w:firstLine="357"/>
        <w:outlineLvl w:val="1"/>
        <w:rPr>
          <w:szCs w:val="24"/>
        </w:rPr>
      </w:pPr>
      <w:r w:rsidRPr="00333623">
        <w:rPr>
          <w:szCs w:val="24"/>
        </w:rPr>
        <w:lastRenderedPageBreak/>
        <w:t xml:space="preserve">Il Collegio dei Probiviri dura in carica quattro anni ed i membri sono rieleggibili. Esso è composto da tre membri ed un supplente. Il Collegio è competente a giudicare tutte le infrazioni commesse </w:t>
      </w:r>
      <w:r w:rsidR="00487B74">
        <w:rPr>
          <w:szCs w:val="24"/>
        </w:rPr>
        <w:t>dagli Associati</w:t>
      </w:r>
      <w:r w:rsidRPr="00333623">
        <w:rPr>
          <w:szCs w:val="24"/>
        </w:rPr>
        <w:t xml:space="preserve"> ed a comminare le sanzioni relative. Il dispositivo della deliberazione sarà affisso nella sede sociale. Le sanzioni sono applicate dal Consiglio Direttivo appena </w:t>
      </w:r>
      <w:r w:rsidRPr="001F41CB">
        <w:rPr>
          <w:szCs w:val="24"/>
        </w:rPr>
        <w:t xml:space="preserve">divenuto definitivo il provvedimento. Le decisioni dei Probiviri sono appellabili secondo quanto stabilito dallo statuto </w:t>
      </w:r>
      <w:r w:rsidR="00340DC2" w:rsidRPr="001F41CB">
        <w:rPr>
          <w:szCs w:val="24"/>
        </w:rPr>
        <w:t xml:space="preserve">e dai Regolamenti </w:t>
      </w:r>
      <w:proofErr w:type="gramStart"/>
      <w:r w:rsidRPr="001F41CB">
        <w:rPr>
          <w:szCs w:val="24"/>
        </w:rPr>
        <w:t>F.I.S.E..</w:t>
      </w:r>
      <w:proofErr w:type="gramEnd"/>
    </w:p>
    <w:p w14:paraId="7C0B68EF" w14:textId="77777777" w:rsidR="00320E65" w:rsidRPr="001F41CB" w:rsidRDefault="00320E65" w:rsidP="00DB4955">
      <w:pPr>
        <w:pStyle w:val="Corpodeltesto2"/>
        <w:ind w:left="357"/>
        <w:outlineLvl w:val="1"/>
        <w:rPr>
          <w:szCs w:val="24"/>
        </w:rPr>
      </w:pPr>
    </w:p>
    <w:p w14:paraId="22FC192E" w14:textId="72A72A50" w:rsidR="003D0F29" w:rsidRPr="001F41CB" w:rsidRDefault="003D0F29" w:rsidP="00DB4955">
      <w:pPr>
        <w:pStyle w:val="Corpodeltesto2"/>
        <w:ind w:left="360"/>
        <w:jc w:val="center"/>
        <w:rPr>
          <w:b/>
          <w:bCs/>
          <w:szCs w:val="24"/>
        </w:rPr>
      </w:pPr>
      <w:r w:rsidRPr="001F41CB">
        <w:rPr>
          <w:b/>
          <w:szCs w:val="24"/>
        </w:rPr>
        <w:t>ART.1</w:t>
      </w:r>
      <w:r w:rsidR="00E92A7E">
        <w:rPr>
          <w:b/>
          <w:szCs w:val="24"/>
        </w:rPr>
        <w:t>8</w:t>
      </w:r>
      <w:r w:rsidRPr="001F41CB">
        <w:rPr>
          <w:b/>
          <w:szCs w:val="24"/>
        </w:rPr>
        <w:t xml:space="preserve"> - </w:t>
      </w:r>
      <w:r w:rsidRPr="001F41CB">
        <w:rPr>
          <w:b/>
          <w:bCs/>
          <w:szCs w:val="24"/>
        </w:rPr>
        <w:t xml:space="preserve">DECADENZA DEGLI ORGANI </w:t>
      </w:r>
      <w:r w:rsidR="00487B74">
        <w:rPr>
          <w:b/>
          <w:bCs/>
          <w:szCs w:val="24"/>
        </w:rPr>
        <w:t>ASSOCIATIVI</w:t>
      </w:r>
    </w:p>
    <w:p w14:paraId="3C5EAC10" w14:textId="1613D2CE" w:rsidR="003D0F29" w:rsidRPr="001F41CB" w:rsidRDefault="003D0F29" w:rsidP="003D0F29">
      <w:pPr>
        <w:pStyle w:val="Corpodeltesto2"/>
        <w:ind w:firstLine="360"/>
        <w:rPr>
          <w:bCs/>
          <w:szCs w:val="24"/>
        </w:rPr>
      </w:pPr>
      <w:r w:rsidRPr="001F41CB">
        <w:rPr>
          <w:bCs/>
          <w:szCs w:val="24"/>
        </w:rPr>
        <w:t xml:space="preserve">1. I titolari degli </w:t>
      </w:r>
      <w:r w:rsidR="00340DC2" w:rsidRPr="001F41CB">
        <w:rPr>
          <w:bCs/>
          <w:szCs w:val="24"/>
        </w:rPr>
        <w:t>O</w:t>
      </w:r>
      <w:r w:rsidRPr="001F41CB">
        <w:rPr>
          <w:bCs/>
          <w:szCs w:val="24"/>
        </w:rPr>
        <w:t xml:space="preserve">rgani </w:t>
      </w:r>
      <w:r w:rsidR="00487B74">
        <w:rPr>
          <w:bCs/>
          <w:szCs w:val="24"/>
        </w:rPr>
        <w:t>Associativi</w:t>
      </w:r>
      <w:r w:rsidR="00340DC2" w:rsidRPr="001F41CB">
        <w:rPr>
          <w:bCs/>
          <w:szCs w:val="24"/>
        </w:rPr>
        <w:t xml:space="preserve"> </w:t>
      </w:r>
      <w:r w:rsidRPr="001F41CB">
        <w:rPr>
          <w:bCs/>
          <w:szCs w:val="24"/>
        </w:rPr>
        <w:t>decadono:</w:t>
      </w:r>
    </w:p>
    <w:p w14:paraId="16FBBE0D" w14:textId="379BACCC" w:rsidR="003D0F29" w:rsidRPr="001F41CB" w:rsidRDefault="003D0F29" w:rsidP="003D0F29">
      <w:pPr>
        <w:pStyle w:val="Corpodeltesto2"/>
        <w:ind w:firstLine="360"/>
        <w:rPr>
          <w:bCs/>
          <w:szCs w:val="24"/>
        </w:rPr>
      </w:pPr>
      <w:r w:rsidRPr="001F41CB">
        <w:rPr>
          <w:bCs/>
          <w:szCs w:val="24"/>
        </w:rPr>
        <w:t>a) per dimissioni</w:t>
      </w:r>
      <w:r w:rsidR="00340DC2" w:rsidRPr="001F41CB">
        <w:rPr>
          <w:bCs/>
          <w:szCs w:val="24"/>
        </w:rPr>
        <w:t xml:space="preserve"> o morte</w:t>
      </w:r>
      <w:r w:rsidRPr="001F41CB">
        <w:rPr>
          <w:bCs/>
          <w:szCs w:val="24"/>
        </w:rPr>
        <w:t>;</w:t>
      </w:r>
    </w:p>
    <w:p w14:paraId="533AF30C" w14:textId="65BD0013" w:rsidR="00340DC2" w:rsidRPr="001F41CB" w:rsidRDefault="00340DC2" w:rsidP="003D0F29">
      <w:pPr>
        <w:pStyle w:val="Corpodeltesto2"/>
        <w:ind w:firstLine="360"/>
        <w:rPr>
          <w:bCs/>
          <w:szCs w:val="24"/>
        </w:rPr>
      </w:pPr>
      <w:r w:rsidRPr="001F41CB">
        <w:rPr>
          <w:bCs/>
          <w:szCs w:val="24"/>
        </w:rPr>
        <w:t xml:space="preserve">b) per perdita della qualità di </w:t>
      </w:r>
      <w:r w:rsidR="00487B74">
        <w:rPr>
          <w:bCs/>
          <w:szCs w:val="24"/>
        </w:rPr>
        <w:t>Associato</w:t>
      </w:r>
      <w:r w:rsidRPr="001F41CB">
        <w:rPr>
          <w:bCs/>
          <w:szCs w:val="24"/>
        </w:rPr>
        <w:t xml:space="preserve">, ad eccezione del Segretario e dei Componenti l’Organo di Controllo, che possono essere non </w:t>
      </w:r>
      <w:r w:rsidR="00487B74">
        <w:rPr>
          <w:bCs/>
          <w:szCs w:val="24"/>
        </w:rPr>
        <w:t>Associat</w:t>
      </w:r>
      <w:r w:rsidR="00C472E8">
        <w:rPr>
          <w:bCs/>
          <w:szCs w:val="24"/>
        </w:rPr>
        <w:t>i</w:t>
      </w:r>
      <w:r w:rsidR="00487B74">
        <w:rPr>
          <w:bCs/>
          <w:szCs w:val="24"/>
        </w:rPr>
        <w:t>;</w:t>
      </w:r>
    </w:p>
    <w:p w14:paraId="52B6C333" w14:textId="608F2CB2" w:rsidR="003D0F29" w:rsidRPr="001F41CB" w:rsidRDefault="00340DC2" w:rsidP="003D0F29">
      <w:pPr>
        <w:pStyle w:val="Corpodeltesto2"/>
        <w:ind w:firstLine="360"/>
        <w:rPr>
          <w:bCs/>
          <w:szCs w:val="24"/>
        </w:rPr>
      </w:pPr>
      <w:r w:rsidRPr="001F41CB">
        <w:rPr>
          <w:bCs/>
          <w:szCs w:val="24"/>
        </w:rPr>
        <w:t>c</w:t>
      </w:r>
      <w:r w:rsidR="003D0F29" w:rsidRPr="001F41CB">
        <w:rPr>
          <w:bCs/>
          <w:szCs w:val="24"/>
        </w:rPr>
        <w:t>) per revoca, quando non esplichino più l’attività associativa inerente alla loro carica, o quando siano intervenuti gravi motivi.</w:t>
      </w:r>
    </w:p>
    <w:p w14:paraId="486B6A7F" w14:textId="30E2F99A" w:rsidR="003D0F29" w:rsidRPr="00C94062" w:rsidRDefault="003D0F29" w:rsidP="003D0F29">
      <w:pPr>
        <w:pStyle w:val="Corpodeltesto2"/>
        <w:ind w:firstLine="360"/>
        <w:rPr>
          <w:bCs/>
          <w:szCs w:val="24"/>
        </w:rPr>
      </w:pPr>
      <w:r w:rsidRPr="001F41CB">
        <w:rPr>
          <w:bCs/>
          <w:szCs w:val="24"/>
        </w:rPr>
        <w:t>2. La revoca viene deliberata dalla Assemblea degli Associati</w:t>
      </w:r>
      <w:r w:rsidR="00340DC2" w:rsidRPr="001F41CB">
        <w:rPr>
          <w:bCs/>
          <w:szCs w:val="24"/>
        </w:rPr>
        <w:t xml:space="preserve">, </w:t>
      </w:r>
      <w:r w:rsidRPr="001F41CB">
        <w:rPr>
          <w:bCs/>
          <w:szCs w:val="24"/>
        </w:rPr>
        <w:t xml:space="preserve">sentito il </w:t>
      </w:r>
      <w:r w:rsidR="00340DC2" w:rsidRPr="001F41CB">
        <w:rPr>
          <w:bCs/>
          <w:szCs w:val="24"/>
        </w:rPr>
        <w:t xml:space="preserve">Componente di Organo </w:t>
      </w:r>
      <w:r w:rsidR="00487B74">
        <w:rPr>
          <w:bCs/>
          <w:szCs w:val="24"/>
        </w:rPr>
        <w:t xml:space="preserve">Associato </w:t>
      </w:r>
      <w:r w:rsidRPr="001F41CB">
        <w:rPr>
          <w:bCs/>
          <w:szCs w:val="24"/>
        </w:rPr>
        <w:t xml:space="preserve">per la quale è </w:t>
      </w:r>
      <w:r w:rsidRPr="00C94062">
        <w:rPr>
          <w:bCs/>
          <w:szCs w:val="24"/>
        </w:rPr>
        <w:t>proposta.</w:t>
      </w:r>
    </w:p>
    <w:p w14:paraId="5BE16459" w14:textId="2571A09E" w:rsidR="003D0F29" w:rsidRPr="00C94062" w:rsidRDefault="003D0F29" w:rsidP="003D0F29">
      <w:pPr>
        <w:pStyle w:val="Corpodeltesto2"/>
        <w:ind w:firstLine="360"/>
        <w:rPr>
          <w:bCs/>
          <w:szCs w:val="24"/>
        </w:rPr>
      </w:pPr>
      <w:r w:rsidRPr="00C94062">
        <w:rPr>
          <w:bCs/>
          <w:szCs w:val="24"/>
        </w:rPr>
        <w:t xml:space="preserve">3. </w:t>
      </w:r>
      <w:r w:rsidR="00340DC2" w:rsidRPr="00C94062">
        <w:rPr>
          <w:bCs/>
          <w:szCs w:val="24"/>
        </w:rPr>
        <w:t xml:space="preserve">Il venir meno per qualsiasi causa </w:t>
      </w:r>
      <w:r w:rsidRPr="00C94062">
        <w:rPr>
          <w:bCs/>
          <w:szCs w:val="24"/>
        </w:rPr>
        <w:t>del Presidente della Associazione comporta la decadenza di tutti gli organi statutari. In tal caso si applica</w:t>
      </w:r>
      <w:r w:rsidR="0047253A">
        <w:rPr>
          <w:bCs/>
          <w:szCs w:val="24"/>
        </w:rPr>
        <w:t>no</w:t>
      </w:r>
      <w:r w:rsidRPr="00C94062">
        <w:rPr>
          <w:bCs/>
          <w:szCs w:val="24"/>
        </w:rPr>
        <w:t xml:space="preserve"> le disposizioni di cui </w:t>
      </w:r>
      <w:r w:rsidR="00790AEC" w:rsidRPr="00C94062">
        <w:rPr>
          <w:bCs/>
          <w:szCs w:val="24"/>
        </w:rPr>
        <w:t xml:space="preserve">al precedente </w:t>
      </w:r>
      <w:r w:rsidR="00340DC2" w:rsidRPr="00C94062">
        <w:rPr>
          <w:bCs/>
          <w:szCs w:val="24"/>
        </w:rPr>
        <w:t>art.</w:t>
      </w:r>
      <w:r w:rsidR="00790AEC" w:rsidRPr="00C94062">
        <w:rPr>
          <w:bCs/>
          <w:szCs w:val="24"/>
        </w:rPr>
        <w:t>1</w:t>
      </w:r>
      <w:r w:rsidR="009313F7">
        <w:rPr>
          <w:bCs/>
          <w:szCs w:val="24"/>
        </w:rPr>
        <w:t>3</w:t>
      </w:r>
      <w:r w:rsidRPr="00C94062">
        <w:rPr>
          <w:bCs/>
          <w:szCs w:val="24"/>
        </w:rPr>
        <w:t>.</w:t>
      </w:r>
      <w:r w:rsidR="00340DC2" w:rsidRPr="00C94062">
        <w:rPr>
          <w:bCs/>
          <w:szCs w:val="24"/>
        </w:rPr>
        <w:t xml:space="preserve"> </w:t>
      </w:r>
    </w:p>
    <w:p w14:paraId="70D39ED8" w14:textId="32ED73ED" w:rsidR="003D0F29" w:rsidRDefault="003D0F29" w:rsidP="003D0F29">
      <w:pPr>
        <w:pStyle w:val="Corpodeltesto2"/>
        <w:ind w:firstLine="357"/>
        <w:rPr>
          <w:bCs/>
          <w:szCs w:val="24"/>
        </w:rPr>
      </w:pPr>
      <w:r w:rsidRPr="00C94062">
        <w:rPr>
          <w:bCs/>
          <w:szCs w:val="24"/>
        </w:rPr>
        <w:t>4.</w:t>
      </w:r>
      <w:r w:rsidR="00340DC2" w:rsidRPr="00C94062">
        <w:rPr>
          <w:bCs/>
          <w:szCs w:val="24"/>
        </w:rPr>
        <w:t xml:space="preserve">Il venir meno per qualsiasi causa di un altro componente degli Organi </w:t>
      </w:r>
      <w:r w:rsidR="00487B74">
        <w:rPr>
          <w:bCs/>
          <w:szCs w:val="24"/>
        </w:rPr>
        <w:t>Associativi</w:t>
      </w:r>
      <w:r w:rsidR="00340DC2" w:rsidRPr="00C94062">
        <w:rPr>
          <w:bCs/>
          <w:szCs w:val="24"/>
        </w:rPr>
        <w:t xml:space="preserve"> </w:t>
      </w:r>
      <w:r w:rsidRPr="00C94062">
        <w:rPr>
          <w:bCs/>
          <w:szCs w:val="24"/>
        </w:rPr>
        <w:t>determina la loro sostituzione con il primo dei non eletti nell’ultima</w:t>
      </w:r>
      <w:r w:rsidRPr="00333623">
        <w:rPr>
          <w:bCs/>
          <w:szCs w:val="24"/>
        </w:rPr>
        <w:t xml:space="preserve"> assemblea, il quale rimane in carica fino alla scadenza della durata originaria </w:t>
      </w:r>
      <w:r w:rsidRPr="00C94062">
        <w:rPr>
          <w:bCs/>
          <w:szCs w:val="24"/>
        </w:rPr>
        <w:t>dell’organo associativo.</w:t>
      </w:r>
      <w:r w:rsidR="00340DC2" w:rsidRPr="00C94062">
        <w:rPr>
          <w:bCs/>
          <w:szCs w:val="24"/>
        </w:rPr>
        <w:t xml:space="preserve"> Quando trattasi del Segretario si opera come previsto per la nomina di detto Organo.</w:t>
      </w:r>
    </w:p>
    <w:p w14:paraId="3D3E63CC" w14:textId="4AA56694" w:rsidR="00553FEB" w:rsidRPr="00C94062" w:rsidRDefault="00C472E8" w:rsidP="003D0F29">
      <w:pPr>
        <w:pStyle w:val="Corpodeltesto2"/>
        <w:ind w:firstLine="357"/>
        <w:rPr>
          <w:bCs/>
          <w:szCs w:val="24"/>
        </w:rPr>
      </w:pPr>
      <w:r>
        <w:rPr>
          <w:bCs/>
          <w:szCs w:val="24"/>
        </w:rPr>
        <w:t>5</w:t>
      </w:r>
      <w:r w:rsidRPr="00C472E8">
        <w:rPr>
          <w:bCs/>
          <w:szCs w:val="24"/>
        </w:rPr>
        <w:t>.</w:t>
      </w:r>
      <w:r w:rsidRPr="00C472E8">
        <w:rPr>
          <w:bCs/>
          <w:szCs w:val="24"/>
        </w:rPr>
        <w:tab/>
      </w:r>
      <w:r w:rsidRPr="006B4177">
        <w:rPr>
          <w:bCs/>
          <w:szCs w:val="24"/>
        </w:rPr>
        <w:t xml:space="preserve">La graduatoria delle persone che hanno riportato voti per l’elezione del Consiglio Direttivo, del Collegio dei Revisori dei Conti e del Collegio dei Probiviri resta valida per tutta la durata degli stessi. Se nel corso di tale periodo si verifica qualche vacanza, subentra nel posto vacante il primo della graduatoria dei non eletti, purché abbia riportato almeno la metà dei suffragi dell’ultimo eletto. In ogni caso a parità di voti decide il Consiglio Direttivo a scrutinio segreto. Tuttavia, qualora si </w:t>
      </w:r>
      <w:r w:rsidRPr="006B4177">
        <w:rPr>
          <w:bCs/>
          <w:szCs w:val="24"/>
        </w:rPr>
        <w:lastRenderedPageBreak/>
        <w:t>fossero rese vacanti, anche in tempi successivi, cariche consiliari in numero tale da superare la maggioranza dei Consiglieri eletti dall’Assemblea si dovrà entro 30 giorni convocare l’Assemblea per il rinnovo dell’intero Consiglio, che resta in carica fino alla scadenza del quadriennio</w:t>
      </w:r>
      <w:r w:rsidR="006B4177">
        <w:rPr>
          <w:bCs/>
          <w:szCs w:val="24"/>
        </w:rPr>
        <w:t>.</w:t>
      </w:r>
    </w:p>
    <w:p w14:paraId="0181AF9F" w14:textId="07276475" w:rsidR="00DB4955" w:rsidRPr="00C94062" w:rsidRDefault="00340DC2" w:rsidP="003D0F29">
      <w:pPr>
        <w:pStyle w:val="Corpodeltesto2"/>
        <w:ind w:firstLine="357"/>
        <w:rPr>
          <w:bCs/>
          <w:szCs w:val="24"/>
        </w:rPr>
      </w:pPr>
      <w:r w:rsidRPr="00C94062">
        <w:rPr>
          <w:bCs/>
          <w:szCs w:val="24"/>
        </w:rPr>
        <w:t xml:space="preserve"> </w:t>
      </w:r>
    </w:p>
    <w:p w14:paraId="673B10A5" w14:textId="14D9C0E5" w:rsidR="003D0F29" w:rsidRPr="00C94062" w:rsidRDefault="003D0F29" w:rsidP="00DB4955">
      <w:pPr>
        <w:pStyle w:val="Corpodeltesto2"/>
        <w:ind w:firstLine="357"/>
        <w:jc w:val="center"/>
        <w:outlineLvl w:val="1"/>
        <w:rPr>
          <w:b/>
          <w:szCs w:val="24"/>
        </w:rPr>
      </w:pPr>
      <w:r w:rsidRPr="00C94062">
        <w:rPr>
          <w:b/>
          <w:szCs w:val="24"/>
        </w:rPr>
        <w:t xml:space="preserve">ART. </w:t>
      </w:r>
      <w:r w:rsidR="00E92A7E">
        <w:rPr>
          <w:b/>
          <w:szCs w:val="24"/>
        </w:rPr>
        <w:t>19</w:t>
      </w:r>
      <w:r w:rsidRPr="00C94062">
        <w:rPr>
          <w:b/>
          <w:szCs w:val="24"/>
        </w:rPr>
        <w:t xml:space="preserve"> – OBBLIGHI DI COMUNICAZIONE</w:t>
      </w:r>
    </w:p>
    <w:p w14:paraId="530AC47F" w14:textId="65F7FD4D" w:rsidR="008E1314" w:rsidRPr="00C94062" w:rsidRDefault="004D1668" w:rsidP="009F2E1B">
      <w:pPr>
        <w:pStyle w:val="Corpodeltesto2"/>
        <w:numPr>
          <w:ilvl w:val="0"/>
          <w:numId w:val="9"/>
        </w:numPr>
        <w:outlineLvl w:val="1"/>
        <w:rPr>
          <w:szCs w:val="24"/>
        </w:rPr>
      </w:pPr>
      <w:r w:rsidRPr="00C94062">
        <w:rPr>
          <w:szCs w:val="24"/>
        </w:rPr>
        <w:t xml:space="preserve">L’Associazione si impegna a comunicare tempestivamente, ogni variazione </w:t>
      </w:r>
      <w:r w:rsidR="003D4D61" w:rsidRPr="00C94062">
        <w:rPr>
          <w:szCs w:val="24"/>
        </w:rPr>
        <w:t>delle</w:t>
      </w:r>
      <w:r w:rsidRPr="00C94062">
        <w:rPr>
          <w:szCs w:val="24"/>
        </w:rPr>
        <w:t xml:space="preserve"> cariche elettive alla F</w:t>
      </w:r>
      <w:r w:rsidR="00D6589D" w:rsidRPr="00C94062">
        <w:rPr>
          <w:szCs w:val="24"/>
        </w:rPr>
        <w:t>.</w:t>
      </w:r>
      <w:r w:rsidRPr="00C94062">
        <w:rPr>
          <w:szCs w:val="24"/>
        </w:rPr>
        <w:t>I</w:t>
      </w:r>
      <w:r w:rsidR="00D6589D" w:rsidRPr="00C94062">
        <w:rPr>
          <w:szCs w:val="24"/>
        </w:rPr>
        <w:t>.</w:t>
      </w:r>
      <w:r w:rsidRPr="00C94062">
        <w:rPr>
          <w:szCs w:val="24"/>
        </w:rPr>
        <w:t>S</w:t>
      </w:r>
      <w:r w:rsidR="00D6589D" w:rsidRPr="00C94062">
        <w:rPr>
          <w:szCs w:val="24"/>
        </w:rPr>
        <w:t>.</w:t>
      </w:r>
      <w:r w:rsidRPr="00C94062">
        <w:rPr>
          <w:szCs w:val="24"/>
        </w:rPr>
        <w:t>E</w:t>
      </w:r>
      <w:r w:rsidR="00D6589D" w:rsidRPr="00C94062">
        <w:rPr>
          <w:szCs w:val="24"/>
        </w:rPr>
        <w:t>.</w:t>
      </w:r>
      <w:r w:rsidRPr="00C94062">
        <w:rPr>
          <w:szCs w:val="24"/>
        </w:rPr>
        <w:t xml:space="preserve">, </w:t>
      </w:r>
      <w:r w:rsidR="00D6589D" w:rsidRPr="00C94062">
        <w:rPr>
          <w:szCs w:val="24"/>
        </w:rPr>
        <w:t>e – ov</w:t>
      </w:r>
      <w:r w:rsidR="00487B74">
        <w:rPr>
          <w:szCs w:val="24"/>
        </w:rPr>
        <w:t>e</w:t>
      </w:r>
      <w:r w:rsidR="00D6589D" w:rsidRPr="00C94062">
        <w:rPr>
          <w:szCs w:val="24"/>
        </w:rPr>
        <w:t xml:space="preserve"> previsto – al Registro Nazionale Società Sportive Dilettantistiche, </w:t>
      </w:r>
      <w:r w:rsidRPr="00C94062">
        <w:rPr>
          <w:szCs w:val="24"/>
        </w:rPr>
        <w:t>mediante trasmissione di copia del verbale</w:t>
      </w:r>
      <w:r w:rsidR="00D6589D" w:rsidRPr="00C94062">
        <w:rPr>
          <w:szCs w:val="24"/>
        </w:rPr>
        <w:t xml:space="preserve"> nelle forme anche telematiche espressamente previste dagli specifici regolamenti.</w:t>
      </w:r>
    </w:p>
    <w:p w14:paraId="5AF30520" w14:textId="4DF0E9E0" w:rsidR="001C4828" w:rsidRPr="0044605B" w:rsidRDefault="00887BCA" w:rsidP="0044605B">
      <w:pPr>
        <w:pStyle w:val="Corpodeltesto2"/>
        <w:numPr>
          <w:ilvl w:val="0"/>
          <w:numId w:val="9"/>
        </w:numPr>
        <w:outlineLvl w:val="1"/>
        <w:rPr>
          <w:szCs w:val="24"/>
        </w:rPr>
      </w:pPr>
      <w:r w:rsidRPr="00C94062">
        <w:rPr>
          <w:szCs w:val="24"/>
        </w:rPr>
        <w:t xml:space="preserve">L’Associazione si impegna </w:t>
      </w:r>
      <w:r w:rsidR="004D1668" w:rsidRPr="00C94062">
        <w:rPr>
          <w:szCs w:val="24"/>
        </w:rPr>
        <w:t xml:space="preserve">comunque </w:t>
      </w:r>
      <w:r w:rsidRPr="00C94062">
        <w:rPr>
          <w:szCs w:val="24"/>
        </w:rPr>
        <w:t>a trasmettere, in via telematica</w:t>
      </w:r>
      <w:r w:rsidR="00D6589D" w:rsidRPr="00C94062">
        <w:rPr>
          <w:szCs w:val="24"/>
        </w:rPr>
        <w:t xml:space="preserve"> nelle forme espressamente previste dagli specifici regolamenti</w:t>
      </w:r>
      <w:r w:rsidRPr="00C94062">
        <w:rPr>
          <w:szCs w:val="24"/>
        </w:rPr>
        <w:t xml:space="preserve">, entro il 31 gennaio </w:t>
      </w:r>
      <w:r w:rsidR="00D6589D" w:rsidRPr="00C94062">
        <w:rPr>
          <w:szCs w:val="24"/>
        </w:rPr>
        <w:t xml:space="preserve">di ciascun anno, </w:t>
      </w:r>
      <w:r w:rsidRPr="00C94062">
        <w:rPr>
          <w:szCs w:val="24"/>
        </w:rPr>
        <w:t xml:space="preserve">una dichiarazione alla F.I.S.E. riguardante l’aggiornamento dei dati ai sensi dell’articolo 6.3, </w:t>
      </w:r>
      <w:proofErr w:type="spellStart"/>
      <w:r w:rsidRPr="00C94062">
        <w:rPr>
          <w:szCs w:val="24"/>
        </w:rPr>
        <w:t>D.Lgs.</w:t>
      </w:r>
      <w:proofErr w:type="spellEnd"/>
      <w:r w:rsidRPr="00C94062">
        <w:rPr>
          <w:szCs w:val="24"/>
        </w:rPr>
        <w:t xml:space="preserve"> 39/2021, l’aggiornamento degli amministratori in carica e ogni altra modifica intervenuta nell’anno precedente.</w:t>
      </w:r>
    </w:p>
    <w:p w14:paraId="5EAB190D" w14:textId="58D54DEC" w:rsidR="003D0F29" w:rsidRPr="00333623" w:rsidRDefault="003D0F29" w:rsidP="00DB4955">
      <w:pPr>
        <w:pStyle w:val="Corpodeltesto2"/>
        <w:ind w:firstLine="357"/>
        <w:jc w:val="center"/>
        <w:outlineLvl w:val="1"/>
        <w:rPr>
          <w:b/>
          <w:szCs w:val="24"/>
        </w:rPr>
      </w:pPr>
      <w:r w:rsidRPr="00333623">
        <w:rPr>
          <w:b/>
          <w:szCs w:val="24"/>
        </w:rPr>
        <w:t>ART. 2</w:t>
      </w:r>
      <w:r w:rsidR="00E92A7E">
        <w:rPr>
          <w:b/>
          <w:szCs w:val="24"/>
        </w:rPr>
        <w:t>0</w:t>
      </w:r>
      <w:r w:rsidRPr="00333623">
        <w:rPr>
          <w:b/>
          <w:szCs w:val="24"/>
        </w:rPr>
        <w:t xml:space="preserve"> – CARICHE </w:t>
      </w:r>
      <w:r w:rsidR="00487B74">
        <w:rPr>
          <w:b/>
          <w:szCs w:val="24"/>
        </w:rPr>
        <w:t>ASSOCIATIVE</w:t>
      </w:r>
    </w:p>
    <w:p w14:paraId="64ECDF89" w14:textId="705EC95C" w:rsidR="003D0F29" w:rsidRPr="00C94062" w:rsidRDefault="003D3486" w:rsidP="003D3486">
      <w:pPr>
        <w:pStyle w:val="Corpodeltesto2"/>
        <w:outlineLvl w:val="1"/>
        <w:rPr>
          <w:szCs w:val="24"/>
        </w:rPr>
      </w:pPr>
      <w:r>
        <w:rPr>
          <w:szCs w:val="24"/>
        </w:rPr>
        <w:t>1.</w:t>
      </w:r>
      <w:r w:rsidR="00310E47">
        <w:rPr>
          <w:szCs w:val="24"/>
        </w:rPr>
        <w:t xml:space="preserve"> </w:t>
      </w:r>
      <w:r w:rsidR="003D0F29" w:rsidRPr="00333623">
        <w:rPr>
          <w:szCs w:val="24"/>
        </w:rPr>
        <w:t xml:space="preserve">Le prestazioni di tutti i dirigenti eletti sono fornite a titolo gratuito ed onorifico, ma potranno essere rimborsate le spese vive </w:t>
      </w:r>
      <w:r w:rsidR="003D0F29" w:rsidRPr="00C94062">
        <w:rPr>
          <w:szCs w:val="24"/>
        </w:rPr>
        <w:t xml:space="preserve">sostenute dai membri del Consiglio nell’espletamento di specifici incarichi loro conferiti dal </w:t>
      </w:r>
      <w:r w:rsidR="00487B74">
        <w:rPr>
          <w:szCs w:val="24"/>
        </w:rPr>
        <w:t>C</w:t>
      </w:r>
      <w:r w:rsidR="003D0F29" w:rsidRPr="00C94062">
        <w:rPr>
          <w:szCs w:val="24"/>
        </w:rPr>
        <w:t>onsiglio stesso</w:t>
      </w:r>
      <w:r w:rsidR="00D6589D" w:rsidRPr="00C94062">
        <w:rPr>
          <w:szCs w:val="24"/>
        </w:rPr>
        <w:t>, nel rispetto dei limiti e modalità fissati dalle vigenti norme di legge e regolamentari</w:t>
      </w:r>
      <w:r w:rsidR="003D0F29" w:rsidRPr="00C94062">
        <w:rPr>
          <w:szCs w:val="24"/>
        </w:rPr>
        <w:t>.</w:t>
      </w:r>
    </w:p>
    <w:p w14:paraId="6E488679" w14:textId="7F5FCD1F" w:rsidR="003D0F29" w:rsidRPr="00C94062" w:rsidRDefault="00310E47" w:rsidP="00310E47">
      <w:pPr>
        <w:pStyle w:val="Corpodeltesto2"/>
        <w:outlineLvl w:val="1"/>
        <w:rPr>
          <w:szCs w:val="24"/>
        </w:rPr>
      </w:pPr>
      <w:r>
        <w:rPr>
          <w:szCs w:val="24"/>
        </w:rPr>
        <w:t xml:space="preserve">2. </w:t>
      </w:r>
      <w:r w:rsidR="003D0F29" w:rsidRPr="00C94062">
        <w:rPr>
          <w:szCs w:val="24"/>
        </w:rPr>
        <w:t>Non possono essere chiamati a ricoprire cariche sociali:</w:t>
      </w:r>
    </w:p>
    <w:p w14:paraId="2FA9AE17" w14:textId="77777777" w:rsidR="003D0F29" w:rsidRPr="00C94062" w:rsidRDefault="003D0F29">
      <w:pPr>
        <w:pStyle w:val="Corpodeltesto2"/>
        <w:numPr>
          <w:ilvl w:val="0"/>
          <w:numId w:val="10"/>
        </w:numPr>
        <w:ind w:left="0" w:firstLine="357"/>
        <w:outlineLvl w:val="1"/>
        <w:rPr>
          <w:szCs w:val="24"/>
        </w:rPr>
      </w:pPr>
      <w:r w:rsidRPr="00C94062">
        <w:rPr>
          <w:szCs w:val="24"/>
        </w:rPr>
        <w:t>coloro che non siano maggiorenni;</w:t>
      </w:r>
    </w:p>
    <w:p w14:paraId="1B886E1E" w14:textId="77777777" w:rsidR="003D0F29" w:rsidRPr="00C94062" w:rsidRDefault="003D0F29">
      <w:pPr>
        <w:pStyle w:val="Corpodeltesto2"/>
        <w:numPr>
          <w:ilvl w:val="0"/>
          <w:numId w:val="10"/>
        </w:numPr>
        <w:ind w:left="0" w:firstLine="357"/>
        <w:outlineLvl w:val="1"/>
        <w:rPr>
          <w:szCs w:val="24"/>
        </w:rPr>
      </w:pPr>
      <w:r w:rsidRPr="00C94062">
        <w:rPr>
          <w:szCs w:val="24"/>
        </w:rPr>
        <w:t>coloro che abbiano riportato condanne passate in giudicato per delitto doloso;</w:t>
      </w:r>
    </w:p>
    <w:p w14:paraId="5BF52C7E" w14:textId="2B2FF64A" w:rsidR="003D0F29" w:rsidRPr="00C94062" w:rsidRDefault="003D0F29">
      <w:pPr>
        <w:pStyle w:val="Corpodeltesto2"/>
        <w:numPr>
          <w:ilvl w:val="0"/>
          <w:numId w:val="10"/>
        </w:numPr>
        <w:ind w:left="0" w:firstLine="357"/>
        <w:outlineLvl w:val="1"/>
        <w:rPr>
          <w:szCs w:val="24"/>
        </w:rPr>
      </w:pPr>
      <w:r w:rsidRPr="00C94062">
        <w:rPr>
          <w:szCs w:val="24"/>
        </w:rPr>
        <w:t>coloro che abbiano subito squalifiche o inibizioni complessivamente superiori ad un anno, inflitte dal C.O.N.I o da una Federazione Sportiva</w:t>
      </w:r>
      <w:r w:rsidR="00742EC0">
        <w:rPr>
          <w:szCs w:val="24"/>
        </w:rPr>
        <w:t xml:space="preserve"> Nazionale</w:t>
      </w:r>
      <w:r w:rsidR="00D6589D" w:rsidRPr="00C94062">
        <w:rPr>
          <w:szCs w:val="24"/>
        </w:rPr>
        <w:t>,</w:t>
      </w:r>
      <w:r w:rsidR="00D6589D" w:rsidRPr="00C94062">
        <w:t xml:space="preserve"> </w:t>
      </w:r>
      <w:r w:rsidR="00D6589D" w:rsidRPr="00C94062">
        <w:rPr>
          <w:szCs w:val="24"/>
        </w:rPr>
        <w:t>Disciplina Sportiva Associata o Ente di Promozione Sportiva, ad esso aderenti</w:t>
      </w:r>
      <w:r w:rsidR="00382A9B" w:rsidRPr="00C94062">
        <w:rPr>
          <w:szCs w:val="24"/>
        </w:rPr>
        <w:t>;</w:t>
      </w:r>
    </w:p>
    <w:p w14:paraId="330C31D2" w14:textId="0A964CE9" w:rsidR="00382A9B" w:rsidRPr="00D6589D" w:rsidRDefault="00382A9B">
      <w:pPr>
        <w:pStyle w:val="Corpodeltesto2"/>
        <w:numPr>
          <w:ilvl w:val="0"/>
          <w:numId w:val="10"/>
        </w:numPr>
        <w:ind w:left="0" w:firstLine="357"/>
        <w:outlineLvl w:val="1"/>
        <w:rPr>
          <w:szCs w:val="24"/>
        </w:rPr>
      </w:pPr>
      <w:r w:rsidRPr="00D6589D">
        <w:rPr>
          <w:szCs w:val="24"/>
        </w:rPr>
        <w:t xml:space="preserve">coloro che ricoprono qualunque altra carica elettiva presso </w:t>
      </w:r>
      <w:proofErr w:type="spellStart"/>
      <w:r w:rsidRPr="00D6589D">
        <w:rPr>
          <w:szCs w:val="24"/>
        </w:rPr>
        <w:t>altra</w:t>
      </w:r>
      <w:proofErr w:type="spellEnd"/>
      <w:r w:rsidRPr="00D6589D">
        <w:rPr>
          <w:szCs w:val="24"/>
        </w:rPr>
        <w:t xml:space="preserve"> ASD o SSD</w:t>
      </w:r>
      <w:r w:rsidR="00487B74">
        <w:rPr>
          <w:szCs w:val="24"/>
        </w:rPr>
        <w:t xml:space="preserve"> nell’ambito della medesima FSN, disciplina sportiva associata o Ente di Promozione Sportiva riconosciuti dal </w:t>
      </w:r>
      <w:r w:rsidR="00487B74">
        <w:rPr>
          <w:szCs w:val="24"/>
        </w:rPr>
        <w:lastRenderedPageBreak/>
        <w:t>CONI e, ove paralimpici, riconosciuti dal CIP.</w:t>
      </w:r>
    </w:p>
    <w:p w14:paraId="575250A3" w14:textId="77777777" w:rsidR="00320E65" w:rsidRPr="00333623" w:rsidRDefault="00320E65">
      <w:pPr>
        <w:pStyle w:val="Corpodeltesto2"/>
        <w:ind w:firstLine="357"/>
        <w:outlineLvl w:val="1"/>
        <w:rPr>
          <w:b/>
          <w:szCs w:val="24"/>
        </w:rPr>
      </w:pPr>
    </w:p>
    <w:p w14:paraId="260740A1" w14:textId="526DBA28" w:rsidR="00DB4955" w:rsidRPr="009A1813" w:rsidRDefault="003D0F29" w:rsidP="009521C0">
      <w:pPr>
        <w:pStyle w:val="Corpodeltesto2"/>
        <w:ind w:firstLine="357"/>
        <w:jc w:val="center"/>
        <w:outlineLvl w:val="1"/>
        <w:rPr>
          <w:b/>
          <w:szCs w:val="24"/>
        </w:rPr>
      </w:pPr>
      <w:r w:rsidRPr="00333623">
        <w:rPr>
          <w:b/>
          <w:szCs w:val="24"/>
        </w:rPr>
        <w:t>ART. 2</w:t>
      </w:r>
      <w:r w:rsidR="00E92A7E">
        <w:rPr>
          <w:b/>
          <w:szCs w:val="24"/>
        </w:rPr>
        <w:t>1</w:t>
      </w:r>
      <w:r w:rsidRPr="00333623">
        <w:rPr>
          <w:b/>
          <w:szCs w:val="24"/>
        </w:rPr>
        <w:t xml:space="preserve">– RAPPRESENTANTI DEI </w:t>
      </w:r>
      <w:r w:rsidR="00852981" w:rsidRPr="009A1813">
        <w:rPr>
          <w:b/>
          <w:szCs w:val="24"/>
        </w:rPr>
        <w:t>CAVALIERI</w:t>
      </w:r>
      <w:r w:rsidRPr="009A1813">
        <w:rPr>
          <w:b/>
          <w:szCs w:val="24"/>
        </w:rPr>
        <w:t xml:space="preserve">, DEI </w:t>
      </w:r>
      <w:r w:rsidR="00852981" w:rsidRPr="009A1813">
        <w:rPr>
          <w:b/>
          <w:szCs w:val="24"/>
        </w:rPr>
        <w:t xml:space="preserve">CAVALIERI PROPRIETARI DI CAVALLI, DEI </w:t>
      </w:r>
      <w:r w:rsidRPr="009A1813">
        <w:rPr>
          <w:b/>
          <w:szCs w:val="24"/>
        </w:rPr>
        <w:t xml:space="preserve">TECNICI </w:t>
      </w:r>
    </w:p>
    <w:p w14:paraId="00CC611D" w14:textId="465D08CB" w:rsidR="00852981" w:rsidRPr="009A1813" w:rsidRDefault="003D0F29">
      <w:pPr>
        <w:pStyle w:val="Corpodeltesto2"/>
        <w:numPr>
          <w:ilvl w:val="0"/>
          <w:numId w:val="25"/>
        </w:numPr>
        <w:ind w:left="0" w:firstLine="426"/>
        <w:outlineLvl w:val="1"/>
        <w:rPr>
          <w:szCs w:val="24"/>
        </w:rPr>
      </w:pPr>
      <w:r w:rsidRPr="009A1813">
        <w:rPr>
          <w:szCs w:val="24"/>
        </w:rPr>
        <w:t xml:space="preserve">Il Presidente, </w:t>
      </w:r>
      <w:r w:rsidR="003459F0" w:rsidRPr="006B4177">
        <w:rPr>
          <w:szCs w:val="24"/>
        </w:rPr>
        <w:t xml:space="preserve">con cadenza coerente con le norme federali vigenti </w:t>
      </w:r>
      <w:r w:rsidRPr="006B4177">
        <w:rPr>
          <w:szCs w:val="24"/>
        </w:rPr>
        <w:t>convoca</w:t>
      </w:r>
      <w:r w:rsidRPr="009A1813">
        <w:rPr>
          <w:szCs w:val="24"/>
        </w:rPr>
        <w:t xml:space="preserve"> e presiede </w:t>
      </w:r>
      <w:r w:rsidR="009A1813" w:rsidRPr="009A1813">
        <w:rPr>
          <w:szCs w:val="24"/>
        </w:rPr>
        <w:t>t</w:t>
      </w:r>
      <w:r w:rsidR="00852981" w:rsidRPr="009A1813">
        <w:rPr>
          <w:szCs w:val="24"/>
        </w:rPr>
        <w:t>re distinte assemblee:</w:t>
      </w:r>
    </w:p>
    <w:p w14:paraId="1D51ACAC" w14:textId="217A32E3" w:rsidR="00852981" w:rsidRPr="009A1813" w:rsidRDefault="00852981" w:rsidP="00790AEC">
      <w:pPr>
        <w:pStyle w:val="Corpodeltesto2"/>
        <w:numPr>
          <w:ilvl w:val="0"/>
          <w:numId w:val="38"/>
        </w:numPr>
        <w:ind w:left="426"/>
        <w:outlineLvl w:val="1"/>
        <w:rPr>
          <w:szCs w:val="24"/>
        </w:rPr>
      </w:pPr>
      <w:r w:rsidRPr="009A1813">
        <w:rPr>
          <w:szCs w:val="24"/>
        </w:rPr>
        <w:t xml:space="preserve">assemblea dei Cavalieri: a cui </w:t>
      </w:r>
      <w:r w:rsidR="00487B74">
        <w:rPr>
          <w:szCs w:val="24"/>
        </w:rPr>
        <w:t>prende parte ciascun</w:t>
      </w:r>
      <w:r w:rsidR="008B7EFB" w:rsidRPr="009A1813">
        <w:rPr>
          <w:szCs w:val="24"/>
        </w:rPr>
        <w:t xml:space="preserve"> </w:t>
      </w:r>
      <w:r w:rsidRPr="009A1813">
        <w:rPr>
          <w:szCs w:val="24"/>
        </w:rPr>
        <w:t>cavalier</w:t>
      </w:r>
      <w:r w:rsidR="008B7EFB" w:rsidRPr="009A1813">
        <w:rPr>
          <w:szCs w:val="24"/>
        </w:rPr>
        <w:t>e</w:t>
      </w:r>
      <w:r w:rsidR="006B4177">
        <w:rPr>
          <w:szCs w:val="24"/>
        </w:rPr>
        <w:t xml:space="preserve"> </w:t>
      </w:r>
      <w:r w:rsidR="00487B74">
        <w:rPr>
          <w:szCs w:val="24"/>
        </w:rPr>
        <w:t xml:space="preserve">Associato </w:t>
      </w:r>
      <w:r w:rsidRPr="009A1813">
        <w:rPr>
          <w:szCs w:val="24"/>
        </w:rPr>
        <w:t>dell’Associazione e Tesserat</w:t>
      </w:r>
      <w:r w:rsidR="008B7EFB" w:rsidRPr="009A1813">
        <w:rPr>
          <w:szCs w:val="24"/>
        </w:rPr>
        <w:t>o</w:t>
      </w:r>
      <w:r w:rsidRPr="009A1813">
        <w:rPr>
          <w:szCs w:val="24"/>
        </w:rPr>
        <w:t xml:space="preserve"> alla F.I.S.E. Federazione Italiana Sport Equestri, in possesso di Autorizzazione a Montare;</w:t>
      </w:r>
    </w:p>
    <w:p w14:paraId="63059C5B" w14:textId="67FEEC47" w:rsidR="00852981" w:rsidRPr="009A1813" w:rsidRDefault="00852981" w:rsidP="00790AEC">
      <w:pPr>
        <w:pStyle w:val="Corpodeltesto2"/>
        <w:numPr>
          <w:ilvl w:val="0"/>
          <w:numId w:val="38"/>
        </w:numPr>
        <w:ind w:left="426"/>
        <w:outlineLvl w:val="1"/>
        <w:rPr>
          <w:szCs w:val="24"/>
        </w:rPr>
      </w:pPr>
      <w:r w:rsidRPr="009A1813">
        <w:rPr>
          <w:szCs w:val="24"/>
        </w:rPr>
        <w:t xml:space="preserve">assemblea dei Cavalieri Proprietari di Cavalli: </w:t>
      </w:r>
      <w:r w:rsidR="008B7EFB" w:rsidRPr="009A1813">
        <w:rPr>
          <w:szCs w:val="24"/>
        </w:rPr>
        <w:t>a cui prend</w:t>
      </w:r>
      <w:r w:rsidR="00487B74">
        <w:rPr>
          <w:szCs w:val="24"/>
        </w:rPr>
        <w:t xml:space="preserve">e </w:t>
      </w:r>
      <w:r w:rsidR="008B7EFB" w:rsidRPr="009A1813">
        <w:rPr>
          <w:szCs w:val="24"/>
        </w:rPr>
        <w:t xml:space="preserve">parte ciascun cavaliere </w:t>
      </w:r>
      <w:r w:rsidR="004456B2">
        <w:rPr>
          <w:szCs w:val="24"/>
        </w:rPr>
        <w:t xml:space="preserve">Associato </w:t>
      </w:r>
      <w:r w:rsidR="008B7EFB" w:rsidRPr="009A1813">
        <w:rPr>
          <w:szCs w:val="24"/>
        </w:rPr>
        <w:t xml:space="preserve">dell’Associazione e Tesserato alla F.I.S.E. Federazione Italiana Sport Equestri, </w:t>
      </w:r>
      <w:r w:rsidRPr="009A1813">
        <w:rPr>
          <w:szCs w:val="24"/>
        </w:rPr>
        <w:t>che risulti proprietari</w:t>
      </w:r>
      <w:r w:rsidR="008B7EFB" w:rsidRPr="009A1813">
        <w:rPr>
          <w:szCs w:val="24"/>
        </w:rPr>
        <w:t>o,</w:t>
      </w:r>
      <w:r w:rsidRPr="009A1813">
        <w:rPr>
          <w:szCs w:val="24"/>
        </w:rPr>
        <w:t xml:space="preserve"> in forza dell’iscrizione di almeno un equide al Ruolo Federale del cavallo</w:t>
      </w:r>
      <w:r w:rsidR="008B7EFB" w:rsidRPr="009A1813">
        <w:rPr>
          <w:szCs w:val="24"/>
        </w:rPr>
        <w:t>,</w:t>
      </w:r>
      <w:r w:rsidRPr="009A1813">
        <w:rPr>
          <w:szCs w:val="24"/>
        </w:rPr>
        <w:t xml:space="preserve"> e che almeno un equide di proprietà dello stesso abbia partecipato ad una manifestazione sportiva svoltasi sotto l’egida F.I.S.E. o FEI nell’ultimo quadriennio</w:t>
      </w:r>
      <w:r w:rsidR="008B7EFB" w:rsidRPr="009A1813">
        <w:rPr>
          <w:szCs w:val="24"/>
        </w:rPr>
        <w:t>;</w:t>
      </w:r>
    </w:p>
    <w:p w14:paraId="3EB37A35" w14:textId="77777777" w:rsidR="00790AEC" w:rsidRPr="009A1813" w:rsidRDefault="008B7EFB" w:rsidP="00790AEC">
      <w:pPr>
        <w:pStyle w:val="Corpodeltesto2"/>
        <w:numPr>
          <w:ilvl w:val="0"/>
          <w:numId w:val="38"/>
        </w:numPr>
        <w:ind w:left="426"/>
        <w:outlineLvl w:val="1"/>
        <w:rPr>
          <w:szCs w:val="24"/>
        </w:rPr>
      </w:pPr>
      <w:r w:rsidRPr="009A1813">
        <w:rPr>
          <w:szCs w:val="24"/>
        </w:rPr>
        <w:t>assemblea degli Istruttori e Tecnici: a cui prende parte ciascun Istruttore o Tecnico in</w:t>
      </w:r>
      <w:r w:rsidR="00790AEC" w:rsidRPr="009A1813">
        <w:rPr>
          <w:szCs w:val="24"/>
        </w:rPr>
        <w:t xml:space="preserve"> </w:t>
      </w:r>
      <w:r w:rsidRPr="009A1813">
        <w:rPr>
          <w:szCs w:val="24"/>
        </w:rPr>
        <w:t>regola con gli aggiornamenti nel rispetto delle norme F.I.S.E. e presente nella griglia dell’Associazione;</w:t>
      </w:r>
    </w:p>
    <w:p w14:paraId="36239760" w14:textId="75B3C740" w:rsidR="009A1813" w:rsidRPr="009A1813" w:rsidRDefault="004456B2" w:rsidP="004456B2">
      <w:pPr>
        <w:pStyle w:val="Corpodeltesto2"/>
        <w:outlineLvl w:val="1"/>
        <w:rPr>
          <w:szCs w:val="24"/>
        </w:rPr>
      </w:pPr>
      <w:r>
        <w:rPr>
          <w:szCs w:val="24"/>
        </w:rPr>
        <w:t xml:space="preserve"> </w:t>
      </w:r>
      <w:r w:rsidR="002407DF">
        <w:rPr>
          <w:szCs w:val="24"/>
        </w:rPr>
        <w:t>i</w:t>
      </w:r>
      <w:r w:rsidR="008B7EFB" w:rsidRPr="009A1813">
        <w:rPr>
          <w:szCs w:val="24"/>
        </w:rPr>
        <w:t>n dette assemblee si procede all’elezione del</w:t>
      </w:r>
      <w:r w:rsidR="003D0F29" w:rsidRPr="009A1813">
        <w:rPr>
          <w:szCs w:val="24"/>
        </w:rPr>
        <w:t xml:space="preserve"> rappresentante di c</w:t>
      </w:r>
      <w:r w:rsidR="008B7EFB" w:rsidRPr="009A1813">
        <w:rPr>
          <w:szCs w:val="24"/>
        </w:rPr>
        <w:t xml:space="preserve">iascuna delle </w:t>
      </w:r>
      <w:proofErr w:type="gramStart"/>
      <w:r w:rsidR="008B7EFB" w:rsidRPr="009A1813">
        <w:rPr>
          <w:szCs w:val="24"/>
        </w:rPr>
        <w:t>predette</w:t>
      </w:r>
      <w:proofErr w:type="gramEnd"/>
      <w:r w:rsidR="008B7EFB" w:rsidRPr="009A1813">
        <w:rPr>
          <w:szCs w:val="24"/>
        </w:rPr>
        <w:t xml:space="preserve"> categorie</w:t>
      </w:r>
      <w:r w:rsidR="003D0F29" w:rsidRPr="009A1813">
        <w:rPr>
          <w:szCs w:val="24"/>
        </w:rPr>
        <w:t xml:space="preserve">. </w:t>
      </w:r>
    </w:p>
    <w:p w14:paraId="7A2145C0" w14:textId="055A7482" w:rsidR="008B7EFB" w:rsidRDefault="002407DF" w:rsidP="002407DF">
      <w:pPr>
        <w:pStyle w:val="Corpodeltesto2"/>
        <w:outlineLvl w:val="1"/>
        <w:rPr>
          <w:szCs w:val="24"/>
        </w:rPr>
      </w:pPr>
      <w:r>
        <w:rPr>
          <w:szCs w:val="24"/>
        </w:rPr>
        <w:t xml:space="preserve">I </w:t>
      </w:r>
      <w:r w:rsidR="003D0F29" w:rsidRPr="009A1813">
        <w:rPr>
          <w:szCs w:val="24"/>
        </w:rPr>
        <w:t>rappresentanti così individuati esercitano tutti i diritti loro riconosciuti dall’ordinamento sportivo.</w:t>
      </w:r>
    </w:p>
    <w:p w14:paraId="683135BB" w14:textId="455F753C" w:rsidR="003D0F29" w:rsidRPr="00333623" w:rsidRDefault="003D0F29" w:rsidP="002407DF">
      <w:pPr>
        <w:pStyle w:val="Corpodeltesto2"/>
        <w:outlineLvl w:val="1"/>
        <w:rPr>
          <w:szCs w:val="24"/>
        </w:rPr>
      </w:pPr>
      <w:r w:rsidRPr="00333623">
        <w:rPr>
          <w:szCs w:val="24"/>
        </w:rPr>
        <w:t>Il Presidente custodisce i verbali delle suddette riunioni e ne cura la trasmissione alla F.I.S.E., per il costante aggiornamento degli atti federali.</w:t>
      </w:r>
    </w:p>
    <w:p w14:paraId="062A965F" w14:textId="77777777" w:rsidR="00320E65" w:rsidRPr="00333623" w:rsidRDefault="00320E65" w:rsidP="00DB4955">
      <w:pPr>
        <w:pStyle w:val="Corpodeltesto2"/>
        <w:ind w:left="426"/>
        <w:outlineLvl w:val="1"/>
        <w:rPr>
          <w:szCs w:val="24"/>
        </w:rPr>
      </w:pPr>
    </w:p>
    <w:p w14:paraId="70E5F191" w14:textId="3CB6391C" w:rsidR="003D0F29" w:rsidRPr="00333623" w:rsidRDefault="003D0F29" w:rsidP="00DB4955">
      <w:pPr>
        <w:pStyle w:val="Corpodeltesto2"/>
        <w:ind w:firstLine="357"/>
        <w:jc w:val="center"/>
        <w:outlineLvl w:val="1"/>
        <w:rPr>
          <w:b/>
          <w:szCs w:val="24"/>
        </w:rPr>
      </w:pPr>
      <w:r w:rsidRPr="00333623">
        <w:rPr>
          <w:b/>
          <w:szCs w:val="24"/>
        </w:rPr>
        <w:t>ART. 2</w:t>
      </w:r>
      <w:r w:rsidR="00E92A7E">
        <w:rPr>
          <w:b/>
          <w:szCs w:val="24"/>
        </w:rPr>
        <w:t>2</w:t>
      </w:r>
      <w:r w:rsidRPr="00333623">
        <w:rPr>
          <w:b/>
          <w:szCs w:val="24"/>
        </w:rPr>
        <w:t xml:space="preserve"> – ESERCIZIO FINANZIARIO</w:t>
      </w:r>
    </w:p>
    <w:p w14:paraId="407149E7" w14:textId="77777777" w:rsidR="003D0F29" w:rsidRPr="00333623" w:rsidRDefault="003D0F29">
      <w:pPr>
        <w:pStyle w:val="Corpodeltesto2"/>
        <w:numPr>
          <w:ilvl w:val="0"/>
          <w:numId w:val="13"/>
        </w:numPr>
        <w:ind w:left="0" w:firstLine="357"/>
        <w:outlineLvl w:val="1"/>
        <w:rPr>
          <w:szCs w:val="24"/>
        </w:rPr>
      </w:pPr>
      <w:r w:rsidRPr="00333623">
        <w:rPr>
          <w:szCs w:val="24"/>
        </w:rPr>
        <w:t xml:space="preserve">L’esercizio finanziario ha inizio </w:t>
      </w:r>
      <w:r w:rsidR="00DB4955" w:rsidRPr="00333623">
        <w:rPr>
          <w:szCs w:val="24"/>
        </w:rPr>
        <w:t xml:space="preserve">il </w:t>
      </w:r>
      <w:proofErr w:type="gramStart"/>
      <w:r w:rsidRPr="00333623">
        <w:rPr>
          <w:szCs w:val="24"/>
        </w:rPr>
        <w:t>1 Gennaio</w:t>
      </w:r>
      <w:proofErr w:type="gramEnd"/>
      <w:r w:rsidRPr="00333623">
        <w:rPr>
          <w:szCs w:val="24"/>
        </w:rPr>
        <w:t xml:space="preserve"> e termina il 31 Dicembre di ogni anno.</w:t>
      </w:r>
    </w:p>
    <w:p w14:paraId="552CF111" w14:textId="6D72ADB3" w:rsidR="003D0F29" w:rsidRPr="00333623" w:rsidRDefault="003D0F29">
      <w:pPr>
        <w:pStyle w:val="Corpodeltesto2"/>
        <w:numPr>
          <w:ilvl w:val="0"/>
          <w:numId w:val="13"/>
        </w:numPr>
        <w:ind w:left="0" w:firstLine="357"/>
        <w:outlineLvl w:val="1"/>
        <w:rPr>
          <w:szCs w:val="24"/>
        </w:rPr>
      </w:pPr>
      <w:r w:rsidRPr="00333623">
        <w:rPr>
          <w:szCs w:val="24"/>
        </w:rPr>
        <w:t xml:space="preserve">Ai sensi dell’art. 148, c.8 T.U.I.R. 917/86, il Consiglio Direttivo redige annualmente il Rendiconto economico e finanziario dell’attività svolta secondo la vigente normativa e lo sottopone </w:t>
      </w:r>
      <w:r w:rsidR="003C0432" w:rsidRPr="00333623">
        <w:rPr>
          <w:szCs w:val="24"/>
        </w:rPr>
        <w:t>a</w:t>
      </w:r>
      <w:r w:rsidRPr="00333623">
        <w:rPr>
          <w:szCs w:val="24"/>
        </w:rPr>
        <w:t xml:space="preserve">ll’Assemblea Ordinaria </w:t>
      </w:r>
      <w:r w:rsidR="003C0432" w:rsidRPr="00333623">
        <w:rPr>
          <w:szCs w:val="24"/>
        </w:rPr>
        <w:t xml:space="preserve">per l’approvazione, </w:t>
      </w:r>
      <w:r w:rsidRPr="00333623">
        <w:rPr>
          <w:szCs w:val="24"/>
        </w:rPr>
        <w:t>da convocarsi entro quattro mesi dalla chiusura dell’esercizio.</w:t>
      </w:r>
    </w:p>
    <w:p w14:paraId="38290453" w14:textId="0893DEE6" w:rsidR="003D0F29" w:rsidRPr="009A1813" w:rsidRDefault="003D0F29">
      <w:pPr>
        <w:pStyle w:val="Corpodeltesto2"/>
        <w:numPr>
          <w:ilvl w:val="0"/>
          <w:numId w:val="13"/>
        </w:numPr>
        <w:ind w:left="0" w:firstLine="357"/>
        <w:outlineLvl w:val="1"/>
        <w:rPr>
          <w:szCs w:val="24"/>
        </w:rPr>
      </w:pPr>
      <w:r w:rsidRPr="009A1813">
        <w:rPr>
          <w:szCs w:val="24"/>
        </w:rPr>
        <w:lastRenderedPageBreak/>
        <w:t>Il Rendiconto deve essere</w:t>
      </w:r>
      <w:r w:rsidR="00790AEC" w:rsidRPr="009A1813">
        <w:rPr>
          <w:szCs w:val="24"/>
        </w:rPr>
        <w:t xml:space="preserve"> </w:t>
      </w:r>
      <w:r w:rsidRPr="009A1813">
        <w:rPr>
          <w:szCs w:val="24"/>
        </w:rPr>
        <w:t>accompagnato da una relazione tecnica, morale e finanziaria presentata dal Consiglio Direttivo.</w:t>
      </w:r>
    </w:p>
    <w:p w14:paraId="26D12701" w14:textId="77777777" w:rsidR="00320E65" w:rsidRPr="009A1813" w:rsidRDefault="00320E65" w:rsidP="00DB4955">
      <w:pPr>
        <w:pStyle w:val="Corpodeltesto2"/>
        <w:ind w:left="357"/>
        <w:outlineLvl w:val="1"/>
        <w:rPr>
          <w:szCs w:val="24"/>
        </w:rPr>
      </w:pPr>
    </w:p>
    <w:p w14:paraId="6E136750" w14:textId="2EBBE977" w:rsidR="00DB4955" w:rsidRPr="009A1813" w:rsidRDefault="003D0F29" w:rsidP="00DB4955">
      <w:pPr>
        <w:pStyle w:val="Corpodeltesto2"/>
        <w:ind w:firstLine="357"/>
        <w:jc w:val="center"/>
        <w:outlineLvl w:val="1"/>
        <w:rPr>
          <w:b/>
          <w:szCs w:val="24"/>
        </w:rPr>
      </w:pPr>
      <w:r w:rsidRPr="009A1813">
        <w:rPr>
          <w:b/>
          <w:szCs w:val="24"/>
        </w:rPr>
        <w:t>ART. 2</w:t>
      </w:r>
      <w:r w:rsidR="00E92A7E">
        <w:rPr>
          <w:b/>
          <w:szCs w:val="24"/>
        </w:rPr>
        <w:t>3</w:t>
      </w:r>
      <w:r w:rsidRPr="009A1813">
        <w:rPr>
          <w:b/>
          <w:szCs w:val="24"/>
        </w:rPr>
        <w:t xml:space="preserve"> – SCIOGLIMENTO DELLA ASSOCIAZIONE E DEVOLUZIONE</w:t>
      </w:r>
    </w:p>
    <w:p w14:paraId="796F61F8" w14:textId="77777777" w:rsidR="003D0F29" w:rsidRPr="009A1813" w:rsidRDefault="003D0F29" w:rsidP="00DB4955">
      <w:pPr>
        <w:pStyle w:val="Corpodeltesto2"/>
        <w:ind w:firstLine="357"/>
        <w:jc w:val="center"/>
        <w:outlineLvl w:val="1"/>
        <w:rPr>
          <w:b/>
          <w:szCs w:val="24"/>
        </w:rPr>
      </w:pPr>
      <w:r w:rsidRPr="009A1813">
        <w:rPr>
          <w:b/>
          <w:szCs w:val="24"/>
        </w:rPr>
        <w:t>DEL PATRIMONIO</w:t>
      </w:r>
    </w:p>
    <w:p w14:paraId="69244AB5" w14:textId="39BB5A60" w:rsidR="00132715" w:rsidRPr="006B4177" w:rsidRDefault="002407DF" w:rsidP="00132715">
      <w:pPr>
        <w:pStyle w:val="Corpodeltesto2"/>
        <w:outlineLvl w:val="1"/>
        <w:rPr>
          <w:szCs w:val="24"/>
        </w:rPr>
      </w:pPr>
      <w:r>
        <w:rPr>
          <w:szCs w:val="24"/>
        </w:rPr>
        <w:t xml:space="preserve">1.  </w:t>
      </w:r>
      <w:r w:rsidR="003D0F29" w:rsidRPr="009A1813">
        <w:rPr>
          <w:szCs w:val="24"/>
        </w:rPr>
        <w:t>L’Associazione si scioglie per valida deliberazione dell’Assemblea Straordinaria de</w:t>
      </w:r>
      <w:r w:rsidR="001F41CB" w:rsidRPr="009A1813">
        <w:rPr>
          <w:szCs w:val="24"/>
        </w:rPr>
        <w:t xml:space="preserve">gli </w:t>
      </w:r>
      <w:r w:rsidR="009A1813" w:rsidRPr="009A1813">
        <w:rPr>
          <w:szCs w:val="24"/>
        </w:rPr>
        <w:t>A</w:t>
      </w:r>
      <w:r w:rsidR="001F41CB" w:rsidRPr="009A1813">
        <w:rPr>
          <w:szCs w:val="24"/>
        </w:rPr>
        <w:t>ssociati</w:t>
      </w:r>
      <w:r w:rsidR="003D0F29" w:rsidRPr="009A1813">
        <w:rPr>
          <w:szCs w:val="24"/>
        </w:rPr>
        <w:t xml:space="preserve"> </w:t>
      </w:r>
      <w:r w:rsidR="00132715" w:rsidRPr="006B4177">
        <w:rPr>
          <w:szCs w:val="24"/>
        </w:rPr>
        <w:t>appositamente convocata su richiesta di almeno 3/4 degli aventi diritto.</w:t>
      </w:r>
    </w:p>
    <w:p w14:paraId="410E5550" w14:textId="75A6D45F" w:rsidR="003D0F29" w:rsidRPr="00861AA0" w:rsidRDefault="00132715" w:rsidP="00132715">
      <w:pPr>
        <w:pStyle w:val="Corpodeltesto2"/>
        <w:outlineLvl w:val="1"/>
        <w:rPr>
          <w:color w:val="FF0000"/>
          <w:szCs w:val="24"/>
        </w:rPr>
      </w:pPr>
      <w:r w:rsidRPr="006B4177">
        <w:rPr>
          <w:szCs w:val="24"/>
        </w:rPr>
        <w:t>2.</w:t>
      </w:r>
      <w:r w:rsidRPr="006B4177">
        <w:rPr>
          <w:szCs w:val="24"/>
        </w:rPr>
        <w:tab/>
        <w:t>L’Assemblea è valida con la presenza dei 3/4 degli aventi diritto al voto sia in prima sia in seconda convocazione. Per l’approvazione della suddetta proposta di scioglimento sono necessari almeno 3/4 dei voti validi.</w:t>
      </w:r>
    </w:p>
    <w:p w14:paraId="6687D94F" w14:textId="6A38FFBE" w:rsidR="003D0F29" w:rsidRPr="009A1813" w:rsidRDefault="002407DF" w:rsidP="002407DF">
      <w:pPr>
        <w:pStyle w:val="Corpodeltesto2"/>
        <w:outlineLvl w:val="1"/>
        <w:rPr>
          <w:szCs w:val="24"/>
        </w:rPr>
      </w:pPr>
      <w:r>
        <w:rPr>
          <w:szCs w:val="24"/>
        </w:rPr>
        <w:t xml:space="preserve">2.  </w:t>
      </w:r>
      <w:r w:rsidR="003D0F29" w:rsidRPr="009A1813">
        <w:rPr>
          <w:szCs w:val="24"/>
        </w:rPr>
        <w:t>In caso di scioglimento, tutto il patrimonio sociale</w:t>
      </w:r>
      <w:r w:rsidR="001A70B7" w:rsidRPr="009A1813">
        <w:rPr>
          <w:szCs w:val="24"/>
        </w:rPr>
        <w:t xml:space="preserve"> </w:t>
      </w:r>
      <w:r w:rsidR="003D0F29" w:rsidRPr="009A1813">
        <w:rPr>
          <w:szCs w:val="24"/>
        </w:rPr>
        <w:t xml:space="preserve">che rimanesse dopo l’estinzione dei debiti, dovrà essere devoluto </w:t>
      </w:r>
      <w:r w:rsidR="001A70B7" w:rsidRPr="009A1813">
        <w:rPr>
          <w:szCs w:val="24"/>
        </w:rPr>
        <w:t>ai sensi dell’Art.</w:t>
      </w:r>
      <w:r w:rsidR="00042127" w:rsidRPr="009A1813">
        <w:rPr>
          <w:szCs w:val="24"/>
        </w:rPr>
        <w:t xml:space="preserve"> </w:t>
      </w:r>
      <w:r w:rsidR="001A70B7" w:rsidRPr="009A1813">
        <w:rPr>
          <w:szCs w:val="24"/>
        </w:rPr>
        <w:t xml:space="preserve">7.1, lettera h), </w:t>
      </w:r>
      <w:proofErr w:type="gramStart"/>
      <w:r w:rsidR="001A70B7" w:rsidRPr="009A1813">
        <w:rPr>
          <w:szCs w:val="24"/>
        </w:rPr>
        <w:t>D.Lgs</w:t>
      </w:r>
      <w:proofErr w:type="gramEnd"/>
      <w:r w:rsidR="001A70B7" w:rsidRPr="009A1813">
        <w:rPr>
          <w:szCs w:val="24"/>
        </w:rPr>
        <w:t xml:space="preserve">.36/2021, </w:t>
      </w:r>
      <w:r w:rsidR="005115AB" w:rsidRPr="009A1813">
        <w:rPr>
          <w:szCs w:val="24"/>
        </w:rPr>
        <w:t>a</w:t>
      </w:r>
      <w:r w:rsidR="003D0F29" w:rsidRPr="009A1813">
        <w:rPr>
          <w:szCs w:val="24"/>
        </w:rPr>
        <w:t>d altr</w:t>
      </w:r>
      <w:r w:rsidR="005115AB" w:rsidRPr="009A1813">
        <w:rPr>
          <w:szCs w:val="24"/>
        </w:rPr>
        <w:t>e</w:t>
      </w:r>
      <w:r w:rsidR="003D0F29" w:rsidRPr="009A1813">
        <w:rPr>
          <w:szCs w:val="24"/>
        </w:rPr>
        <w:t xml:space="preserve"> associazioni</w:t>
      </w:r>
      <w:r w:rsidR="00DC0C7D" w:rsidRPr="009A1813">
        <w:rPr>
          <w:szCs w:val="24"/>
        </w:rPr>
        <w:t>/enti</w:t>
      </w:r>
      <w:r w:rsidR="003D0F29" w:rsidRPr="009A1813">
        <w:rPr>
          <w:szCs w:val="24"/>
        </w:rPr>
        <w:t xml:space="preserve"> </w:t>
      </w:r>
      <w:r w:rsidR="00DC0C7D" w:rsidRPr="009A1813">
        <w:rPr>
          <w:szCs w:val="24"/>
        </w:rPr>
        <w:t>senza scopo di lucro</w:t>
      </w:r>
      <w:r w:rsidR="005115AB" w:rsidRPr="009A1813">
        <w:rPr>
          <w:szCs w:val="24"/>
        </w:rPr>
        <w:t>,</w:t>
      </w:r>
      <w:r w:rsidR="00DC0C7D" w:rsidRPr="009A1813">
        <w:rPr>
          <w:szCs w:val="24"/>
        </w:rPr>
        <w:t xml:space="preserve"> aventi analoghe finalità</w:t>
      </w:r>
      <w:r w:rsidR="00042127" w:rsidRPr="009A1813">
        <w:rPr>
          <w:szCs w:val="24"/>
        </w:rPr>
        <w:t xml:space="preserve"> sportive</w:t>
      </w:r>
      <w:r w:rsidR="003D0F29" w:rsidRPr="009A1813">
        <w:rPr>
          <w:szCs w:val="24"/>
        </w:rPr>
        <w:t>, sentito l’organismo di controllo di cui all’art 3 comma 190 della legge 23 dicembre 1996, n. 662, e salvo diversa destinazione imposta dalla legge.</w:t>
      </w:r>
    </w:p>
    <w:p w14:paraId="04A89F64" w14:textId="5A5C8E8E" w:rsidR="003D0F29" w:rsidRPr="009A1813" w:rsidRDefault="002407DF" w:rsidP="002407DF">
      <w:pPr>
        <w:pStyle w:val="Corpodeltesto2"/>
        <w:outlineLvl w:val="1"/>
        <w:rPr>
          <w:szCs w:val="24"/>
        </w:rPr>
      </w:pPr>
      <w:r>
        <w:rPr>
          <w:szCs w:val="24"/>
        </w:rPr>
        <w:t xml:space="preserve">3.  </w:t>
      </w:r>
      <w:r w:rsidR="003D0F29" w:rsidRPr="009A1813">
        <w:rPr>
          <w:szCs w:val="24"/>
        </w:rPr>
        <w:t xml:space="preserve">L’individuazione delle strutture cui devolvere il patrimonio sociale sarà effettuata dall’Assemblea Straordinaria </w:t>
      </w:r>
      <w:r w:rsidR="00042127" w:rsidRPr="009A1813">
        <w:rPr>
          <w:szCs w:val="24"/>
        </w:rPr>
        <w:t xml:space="preserve">dell’Associazione, </w:t>
      </w:r>
      <w:r w:rsidR="003D0F29" w:rsidRPr="009A1813">
        <w:rPr>
          <w:szCs w:val="24"/>
        </w:rPr>
        <w:t xml:space="preserve">o, in difetto, dalla </w:t>
      </w:r>
      <w:proofErr w:type="gramStart"/>
      <w:r w:rsidR="003D0F29" w:rsidRPr="009A1813">
        <w:rPr>
          <w:szCs w:val="24"/>
        </w:rPr>
        <w:t>F.I.S.E..</w:t>
      </w:r>
      <w:proofErr w:type="gramEnd"/>
    </w:p>
    <w:p w14:paraId="6C7A0567" w14:textId="77777777" w:rsidR="00320E65" w:rsidRPr="00333623" w:rsidRDefault="00320E65" w:rsidP="003D0F29">
      <w:pPr>
        <w:pStyle w:val="Corpodeltesto2"/>
        <w:ind w:left="426"/>
        <w:outlineLvl w:val="1"/>
        <w:rPr>
          <w:b/>
          <w:szCs w:val="24"/>
        </w:rPr>
      </w:pPr>
    </w:p>
    <w:p w14:paraId="5996FC81" w14:textId="468D2A69" w:rsidR="003D0F29" w:rsidRPr="001F41CB" w:rsidRDefault="003D0F29" w:rsidP="00DB4955">
      <w:pPr>
        <w:pStyle w:val="Corpodeltesto2"/>
        <w:ind w:left="426"/>
        <w:jc w:val="center"/>
        <w:outlineLvl w:val="1"/>
        <w:rPr>
          <w:szCs w:val="24"/>
        </w:rPr>
      </w:pPr>
      <w:r w:rsidRPr="00333623">
        <w:rPr>
          <w:b/>
          <w:szCs w:val="24"/>
        </w:rPr>
        <w:t>ART. 2</w:t>
      </w:r>
      <w:r w:rsidR="00E92A7E">
        <w:rPr>
          <w:b/>
          <w:szCs w:val="24"/>
        </w:rPr>
        <w:t>4</w:t>
      </w:r>
      <w:r w:rsidRPr="00333623">
        <w:rPr>
          <w:b/>
          <w:szCs w:val="24"/>
        </w:rPr>
        <w:t xml:space="preserve"> – </w:t>
      </w:r>
      <w:r w:rsidRPr="001F41CB">
        <w:rPr>
          <w:b/>
          <w:szCs w:val="24"/>
        </w:rPr>
        <w:t>CLAUSOLA COMPROMISSORIA</w:t>
      </w:r>
    </w:p>
    <w:p w14:paraId="1061BD41" w14:textId="36844881" w:rsidR="003D0F29" w:rsidRPr="001F41CB" w:rsidRDefault="003D0F29" w:rsidP="003D0F29">
      <w:pPr>
        <w:pStyle w:val="Corpodeltesto2"/>
        <w:ind w:firstLine="426"/>
        <w:outlineLvl w:val="1"/>
        <w:rPr>
          <w:szCs w:val="24"/>
        </w:rPr>
      </w:pPr>
      <w:r w:rsidRPr="001F41CB">
        <w:rPr>
          <w:szCs w:val="24"/>
        </w:rPr>
        <w:t>1. Tutte le controversie insorgenti tra l’</w:t>
      </w:r>
      <w:r w:rsidR="00042127" w:rsidRPr="001F41CB">
        <w:rPr>
          <w:szCs w:val="24"/>
        </w:rPr>
        <w:t>A</w:t>
      </w:r>
      <w:r w:rsidRPr="001F41CB">
        <w:rPr>
          <w:szCs w:val="24"/>
        </w:rPr>
        <w:t xml:space="preserve">ssociazione e gli associati e tra </w:t>
      </w:r>
      <w:r w:rsidR="00042127" w:rsidRPr="001F41CB">
        <w:rPr>
          <w:szCs w:val="24"/>
        </w:rPr>
        <w:t xml:space="preserve">gli associati </w:t>
      </w:r>
      <w:r w:rsidRPr="001F41CB">
        <w:rPr>
          <w:szCs w:val="24"/>
        </w:rPr>
        <w:t>medesimi saranno devolute all’esclusiva competenza di un Collegio arbitrale costituito secondo le regole previste dalla Federazione Italiana Sport Equestri.</w:t>
      </w:r>
    </w:p>
    <w:p w14:paraId="10A618AB" w14:textId="33A7A8A6" w:rsidR="003D0F29" w:rsidRPr="001F41CB" w:rsidRDefault="003D0F29" w:rsidP="003D0F29">
      <w:pPr>
        <w:pStyle w:val="Corpodeltesto2"/>
        <w:ind w:firstLine="426"/>
        <w:outlineLvl w:val="1"/>
        <w:rPr>
          <w:szCs w:val="24"/>
        </w:rPr>
      </w:pPr>
      <w:r w:rsidRPr="001F41CB">
        <w:rPr>
          <w:szCs w:val="24"/>
        </w:rPr>
        <w:t>2. In tutti i casi in cui, per qualsivoglia motivo, non fosse possibile comporre il Collegio arbitrale secondo le indicazioni della F</w:t>
      </w:r>
      <w:r w:rsidR="00042127" w:rsidRPr="001F41CB">
        <w:rPr>
          <w:szCs w:val="24"/>
        </w:rPr>
        <w:t>.</w:t>
      </w:r>
      <w:r w:rsidRPr="001F41CB">
        <w:rPr>
          <w:szCs w:val="24"/>
        </w:rPr>
        <w:t>I</w:t>
      </w:r>
      <w:r w:rsidR="00042127" w:rsidRPr="001F41CB">
        <w:rPr>
          <w:szCs w:val="24"/>
        </w:rPr>
        <w:t>.</w:t>
      </w:r>
      <w:r w:rsidRPr="001F41CB">
        <w:rPr>
          <w:szCs w:val="24"/>
        </w:rPr>
        <w:t>S</w:t>
      </w:r>
      <w:r w:rsidR="00042127" w:rsidRPr="001F41CB">
        <w:rPr>
          <w:szCs w:val="24"/>
        </w:rPr>
        <w:t>.</w:t>
      </w:r>
      <w:r w:rsidRPr="001F41CB">
        <w:rPr>
          <w:szCs w:val="24"/>
        </w:rPr>
        <w:t>E</w:t>
      </w:r>
      <w:r w:rsidR="00042127" w:rsidRPr="001F41CB">
        <w:rPr>
          <w:szCs w:val="24"/>
        </w:rPr>
        <w:t>.</w:t>
      </w:r>
      <w:r w:rsidRPr="001F41CB">
        <w:rPr>
          <w:szCs w:val="24"/>
        </w:rPr>
        <w:t>, questo sarà composto da n. 3 (tre) arbitri, due dei quali nominati dalle parti, ed il terzo, con funzioni di Presidente, dagli arbitri così</w:t>
      </w:r>
      <w:r w:rsidRPr="00333623">
        <w:rPr>
          <w:szCs w:val="24"/>
        </w:rPr>
        <w:t xml:space="preserve"> designati, o, in difetto, dal </w:t>
      </w:r>
      <w:r w:rsidRPr="001F41CB">
        <w:rPr>
          <w:szCs w:val="24"/>
        </w:rPr>
        <w:t xml:space="preserve">Presidente del Tribunale </w:t>
      </w:r>
      <w:r w:rsidR="001F41CB" w:rsidRPr="001F41CB">
        <w:rPr>
          <w:szCs w:val="24"/>
        </w:rPr>
        <w:t>d</w:t>
      </w:r>
      <w:r w:rsidR="003B460A" w:rsidRPr="001F41CB">
        <w:rPr>
          <w:szCs w:val="24"/>
        </w:rPr>
        <w:t>ella provincia in cui ha sede l’Associazione all’atto della comunicazione di cui al successivo punto 3</w:t>
      </w:r>
      <w:r w:rsidR="00042127" w:rsidRPr="001F41CB">
        <w:rPr>
          <w:szCs w:val="24"/>
        </w:rPr>
        <w:t xml:space="preserve">. </w:t>
      </w:r>
    </w:p>
    <w:p w14:paraId="4F0D187C" w14:textId="0E530009" w:rsidR="003D0F29" w:rsidRPr="001F41CB" w:rsidRDefault="003D0F29" w:rsidP="003D0F29">
      <w:pPr>
        <w:pStyle w:val="Corpodeltesto2"/>
        <w:ind w:firstLine="426"/>
        <w:outlineLvl w:val="1"/>
        <w:rPr>
          <w:szCs w:val="24"/>
        </w:rPr>
      </w:pPr>
      <w:r w:rsidRPr="001F41CB">
        <w:rPr>
          <w:szCs w:val="24"/>
        </w:rPr>
        <w:t xml:space="preserve">3. La parte che vorrà sottoporre la questione al Collegio arbitrale dovrà comunicarlo all’altra con </w:t>
      </w:r>
      <w:r w:rsidRPr="001F41CB">
        <w:rPr>
          <w:szCs w:val="24"/>
        </w:rPr>
        <w:lastRenderedPageBreak/>
        <w:t xml:space="preserve">lettera raccomandata </w:t>
      </w:r>
      <w:proofErr w:type="spellStart"/>
      <w:r w:rsidRPr="001F41CB">
        <w:rPr>
          <w:szCs w:val="24"/>
        </w:rPr>
        <w:t>a.r.</w:t>
      </w:r>
      <w:proofErr w:type="spellEnd"/>
      <w:r w:rsidRPr="001F41CB">
        <w:rPr>
          <w:szCs w:val="24"/>
        </w:rPr>
        <w:t xml:space="preserve"> </w:t>
      </w:r>
      <w:r w:rsidR="00042127" w:rsidRPr="001F41CB">
        <w:rPr>
          <w:szCs w:val="24"/>
        </w:rPr>
        <w:t xml:space="preserve">o posta elettronica certificata </w:t>
      </w:r>
      <w:r w:rsidRPr="001F41CB">
        <w:rPr>
          <w:szCs w:val="24"/>
        </w:rPr>
        <w:t>da inviarsi entro il termine perentorio di 20 giorni dalla data dell’evento originante la controversia, ovvero dalla data in cui la parte che ritiene di aver subito il pregiudizio ne sia venuta a conoscenza, indicando pure il nominativo del proprio arbitro.</w:t>
      </w:r>
    </w:p>
    <w:p w14:paraId="44712803" w14:textId="5A381681" w:rsidR="003D0F29" w:rsidRPr="001F41CB" w:rsidRDefault="003D0F29" w:rsidP="003D0F29">
      <w:pPr>
        <w:pStyle w:val="Corpodeltesto2"/>
        <w:ind w:firstLine="426"/>
        <w:outlineLvl w:val="1"/>
        <w:rPr>
          <w:szCs w:val="24"/>
        </w:rPr>
      </w:pPr>
      <w:r w:rsidRPr="001F41CB">
        <w:rPr>
          <w:szCs w:val="24"/>
        </w:rPr>
        <w:t xml:space="preserve">4. L’arbitrato avrà sede </w:t>
      </w:r>
      <w:r w:rsidR="00042127" w:rsidRPr="001F41CB">
        <w:rPr>
          <w:szCs w:val="24"/>
        </w:rPr>
        <w:t>in luogo ind</w:t>
      </w:r>
      <w:r w:rsidR="003B460A" w:rsidRPr="001F41CB">
        <w:rPr>
          <w:szCs w:val="24"/>
        </w:rPr>
        <w:t>i</w:t>
      </w:r>
      <w:r w:rsidR="00042127" w:rsidRPr="001F41CB">
        <w:rPr>
          <w:szCs w:val="24"/>
        </w:rPr>
        <w:t xml:space="preserve">cato dal Presidente del Collegio </w:t>
      </w:r>
      <w:r w:rsidR="003B460A" w:rsidRPr="001F41CB">
        <w:rPr>
          <w:szCs w:val="24"/>
        </w:rPr>
        <w:t xml:space="preserve">Arbitrale </w:t>
      </w:r>
      <w:r w:rsidR="00042127" w:rsidRPr="001F41CB">
        <w:rPr>
          <w:szCs w:val="24"/>
        </w:rPr>
        <w:t>nella provincia in cui ha sede l’Associazione all’atto della comunicazione di cui al precedente punto 3,</w:t>
      </w:r>
      <w:r w:rsidR="004456B2">
        <w:rPr>
          <w:szCs w:val="24"/>
        </w:rPr>
        <w:t xml:space="preserve"> </w:t>
      </w:r>
      <w:r w:rsidRPr="001F41CB">
        <w:rPr>
          <w:szCs w:val="24"/>
        </w:rPr>
        <w:t xml:space="preserve">e il Collegio giudicherà </w:t>
      </w:r>
      <w:proofErr w:type="gramStart"/>
      <w:r w:rsidRPr="001F41CB">
        <w:rPr>
          <w:szCs w:val="24"/>
        </w:rPr>
        <w:t>ed</w:t>
      </w:r>
      <w:proofErr w:type="gramEnd"/>
      <w:r w:rsidRPr="001F41CB">
        <w:rPr>
          <w:szCs w:val="24"/>
        </w:rPr>
        <w:t xml:space="preserve"> adotterà il lodo con la massima liberà di forma dovendosi considerare ad ogni effetto come irrit</w:t>
      </w:r>
      <w:r w:rsidR="004456B2">
        <w:rPr>
          <w:szCs w:val="24"/>
        </w:rPr>
        <w:t>u</w:t>
      </w:r>
      <w:r w:rsidRPr="001F41CB">
        <w:rPr>
          <w:szCs w:val="24"/>
        </w:rPr>
        <w:t>ale.</w:t>
      </w:r>
    </w:p>
    <w:p w14:paraId="4418C232" w14:textId="118E5698" w:rsidR="003D0F29" w:rsidRPr="001F41CB" w:rsidRDefault="003D0F29" w:rsidP="003D0F29">
      <w:pPr>
        <w:pStyle w:val="Corpodeltesto2"/>
        <w:ind w:firstLine="426"/>
        <w:outlineLvl w:val="1"/>
        <w:rPr>
          <w:szCs w:val="24"/>
        </w:rPr>
      </w:pPr>
      <w:r w:rsidRPr="001F41CB">
        <w:rPr>
          <w:szCs w:val="24"/>
        </w:rPr>
        <w:t xml:space="preserve">5. </w:t>
      </w:r>
      <w:r w:rsidR="003B460A" w:rsidRPr="001F41CB">
        <w:rPr>
          <w:szCs w:val="24"/>
        </w:rPr>
        <w:t xml:space="preserve">Per tutto quanto non previsto, o non applicabile, si adotta </w:t>
      </w:r>
      <w:r w:rsidRPr="001F41CB">
        <w:rPr>
          <w:szCs w:val="24"/>
        </w:rPr>
        <w:t>la procedura arbitrale prevista dalla Federazione Italiana Sport Equestri.</w:t>
      </w:r>
    </w:p>
    <w:p w14:paraId="04DEE078" w14:textId="77777777" w:rsidR="00DB4955" w:rsidRPr="001F41CB" w:rsidRDefault="00DB4955" w:rsidP="003D0F29">
      <w:pPr>
        <w:pStyle w:val="Corpodeltesto2"/>
        <w:ind w:firstLine="426"/>
        <w:outlineLvl w:val="1"/>
        <w:rPr>
          <w:szCs w:val="24"/>
        </w:rPr>
      </w:pPr>
    </w:p>
    <w:p w14:paraId="75560913" w14:textId="247C7C61" w:rsidR="003D0F29" w:rsidRPr="001F41CB" w:rsidRDefault="003D0F29" w:rsidP="00DB4955">
      <w:pPr>
        <w:pStyle w:val="Corpodeltesto2"/>
        <w:ind w:left="426"/>
        <w:jc w:val="center"/>
        <w:outlineLvl w:val="1"/>
        <w:rPr>
          <w:szCs w:val="24"/>
        </w:rPr>
      </w:pPr>
      <w:r w:rsidRPr="001F41CB">
        <w:rPr>
          <w:b/>
          <w:szCs w:val="24"/>
        </w:rPr>
        <w:t>ART. 2</w:t>
      </w:r>
      <w:r w:rsidR="00E92A7E">
        <w:rPr>
          <w:b/>
          <w:szCs w:val="24"/>
        </w:rPr>
        <w:t>5</w:t>
      </w:r>
      <w:r w:rsidRPr="001F41CB">
        <w:rPr>
          <w:b/>
          <w:szCs w:val="24"/>
        </w:rPr>
        <w:t xml:space="preserve"> – NORME DI RINVIO</w:t>
      </w:r>
    </w:p>
    <w:p w14:paraId="58868BD0" w14:textId="61779CCE" w:rsidR="009A0FA7" w:rsidRPr="0044605B" w:rsidRDefault="003D0F29" w:rsidP="003D0F29">
      <w:pPr>
        <w:pStyle w:val="Corpodeltesto2"/>
        <w:numPr>
          <w:ilvl w:val="0"/>
          <w:numId w:val="18"/>
        </w:numPr>
        <w:tabs>
          <w:tab w:val="clear" w:pos="750"/>
        </w:tabs>
        <w:ind w:left="0" w:firstLine="390"/>
        <w:outlineLvl w:val="1"/>
        <w:rPr>
          <w:szCs w:val="24"/>
        </w:rPr>
      </w:pPr>
      <w:r w:rsidRPr="001F41CB">
        <w:rPr>
          <w:szCs w:val="24"/>
        </w:rPr>
        <w:t xml:space="preserve">Per tutto </w:t>
      </w:r>
      <w:r w:rsidR="004456B2">
        <w:rPr>
          <w:szCs w:val="24"/>
        </w:rPr>
        <w:t xml:space="preserve">quanto </w:t>
      </w:r>
      <w:r w:rsidRPr="001F41CB">
        <w:rPr>
          <w:szCs w:val="24"/>
        </w:rPr>
        <w:t>non contemplato nel presente Statuto, v</w:t>
      </w:r>
      <w:r w:rsidR="004456B2">
        <w:rPr>
          <w:szCs w:val="24"/>
        </w:rPr>
        <w:t>a</w:t>
      </w:r>
      <w:r w:rsidRPr="001F41CB">
        <w:rPr>
          <w:szCs w:val="24"/>
        </w:rPr>
        <w:t>lgono le disposizioni dello statuto e dei regolamenti della F.I.S.E.</w:t>
      </w:r>
      <w:r w:rsidR="004456B2">
        <w:rPr>
          <w:szCs w:val="24"/>
        </w:rPr>
        <w:t>,</w:t>
      </w:r>
      <w:r w:rsidRPr="001F41CB">
        <w:rPr>
          <w:szCs w:val="24"/>
        </w:rPr>
        <w:t xml:space="preserve"> le </w:t>
      </w:r>
      <w:r w:rsidRPr="006B4177">
        <w:rPr>
          <w:szCs w:val="24"/>
        </w:rPr>
        <w:t xml:space="preserve">norme </w:t>
      </w:r>
      <w:r w:rsidR="00156A58" w:rsidRPr="006B4177">
        <w:rPr>
          <w:szCs w:val="24"/>
        </w:rPr>
        <w:t>del libro</w:t>
      </w:r>
      <w:r w:rsidR="006B4177" w:rsidRPr="006B4177">
        <w:rPr>
          <w:szCs w:val="24"/>
        </w:rPr>
        <w:t xml:space="preserve"> I</w:t>
      </w:r>
      <w:r w:rsidR="00156A58" w:rsidRPr="006B4177">
        <w:rPr>
          <w:szCs w:val="24"/>
        </w:rPr>
        <w:t xml:space="preserve"> </w:t>
      </w:r>
      <w:r w:rsidRPr="006B4177">
        <w:rPr>
          <w:szCs w:val="24"/>
        </w:rPr>
        <w:t>del</w:t>
      </w:r>
      <w:r w:rsidRPr="001F41CB">
        <w:rPr>
          <w:szCs w:val="24"/>
        </w:rPr>
        <w:t xml:space="preserve"> </w:t>
      </w:r>
      <w:proofErr w:type="gramStart"/>
      <w:r w:rsidRPr="001F41CB">
        <w:rPr>
          <w:szCs w:val="24"/>
        </w:rPr>
        <w:t>codice civile</w:t>
      </w:r>
      <w:proofErr w:type="gramEnd"/>
      <w:r w:rsidR="00E83127" w:rsidRPr="001F41CB">
        <w:rPr>
          <w:szCs w:val="24"/>
        </w:rPr>
        <w:t xml:space="preserve"> e </w:t>
      </w:r>
      <w:r w:rsidR="00E83127" w:rsidRPr="001F41CB">
        <w:rPr>
          <w:rFonts w:eastAsia="Cambria"/>
          <w:szCs w:val="24"/>
        </w:rPr>
        <w:t xml:space="preserve">quanto disposto dal Titolo III – Capo I – artt. 15 e 16 </w:t>
      </w:r>
      <w:proofErr w:type="spellStart"/>
      <w:r w:rsidR="00E83127" w:rsidRPr="001F41CB">
        <w:rPr>
          <w:rFonts w:eastAsia="Cambria"/>
          <w:szCs w:val="24"/>
        </w:rPr>
        <w:t>D.Lgs.</w:t>
      </w:r>
      <w:proofErr w:type="spellEnd"/>
      <w:r w:rsidR="00E83127" w:rsidRPr="001F41CB">
        <w:rPr>
          <w:rFonts w:eastAsia="Cambria"/>
          <w:szCs w:val="24"/>
        </w:rPr>
        <w:t xml:space="preserve"> 36/2021.</w:t>
      </w:r>
    </w:p>
    <w:p w14:paraId="18A4467A" w14:textId="610350F2" w:rsidR="003D0F29" w:rsidRPr="001F41CB" w:rsidRDefault="006A2AE1" w:rsidP="003D0F29">
      <w:pPr>
        <w:pStyle w:val="Corpodeltesto2"/>
        <w:outlineLvl w:val="1"/>
        <w:rPr>
          <w:szCs w:val="24"/>
        </w:rPr>
      </w:pPr>
      <w:r w:rsidRPr="001F41CB">
        <w:rPr>
          <w:szCs w:val="24"/>
        </w:rPr>
        <w:t>_____________</w:t>
      </w:r>
      <w:proofErr w:type="gramStart"/>
      <w:r w:rsidRPr="001F41CB">
        <w:rPr>
          <w:szCs w:val="24"/>
        </w:rPr>
        <w:t>_</w:t>
      </w:r>
      <w:r w:rsidR="003B460A" w:rsidRPr="001F41CB">
        <w:rPr>
          <w:szCs w:val="24"/>
        </w:rPr>
        <w:t xml:space="preserve"> </w:t>
      </w:r>
      <w:r w:rsidR="006B6333" w:rsidRPr="001F41CB">
        <w:rPr>
          <w:szCs w:val="24"/>
        </w:rPr>
        <w:t>,</w:t>
      </w:r>
      <w:proofErr w:type="gramEnd"/>
      <w:r w:rsidR="006B6333" w:rsidRPr="001F41CB">
        <w:rPr>
          <w:szCs w:val="24"/>
        </w:rPr>
        <w:t xml:space="preserve"> __/__/20</w:t>
      </w:r>
      <w:r w:rsidR="00074BDC" w:rsidRPr="001F41CB">
        <w:rPr>
          <w:szCs w:val="24"/>
        </w:rPr>
        <w:t>2</w:t>
      </w:r>
      <w:r w:rsidR="003B460A" w:rsidRPr="001F41CB">
        <w:rPr>
          <w:szCs w:val="24"/>
        </w:rPr>
        <w:t>3</w:t>
      </w:r>
      <w:r w:rsidR="006B6333" w:rsidRPr="001F41CB">
        <w:rPr>
          <w:szCs w:val="24"/>
        </w:rPr>
        <w:t>_</w:t>
      </w:r>
      <w:r w:rsidR="003D0F29" w:rsidRPr="001F41CB">
        <w:rPr>
          <w:szCs w:val="24"/>
        </w:rPr>
        <w:t xml:space="preserve"> </w:t>
      </w:r>
    </w:p>
    <w:p w14:paraId="71306C27" w14:textId="77777777" w:rsidR="003D0F29" w:rsidRPr="00333623" w:rsidRDefault="003D0F29" w:rsidP="003D0F29">
      <w:pPr>
        <w:pStyle w:val="Corpodeltesto2"/>
        <w:outlineLvl w:val="1"/>
        <w:rPr>
          <w:szCs w:val="24"/>
        </w:rPr>
      </w:pPr>
      <w:r w:rsidRPr="001F41CB">
        <w:rPr>
          <w:szCs w:val="24"/>
        </w:rPr>
        <w:t>F.to</w:t>
      </w:r>
    </w:p>
    <w:p w14:paraId="69B214B5" w14:textId="77777777" w:rsidR="006B6333" w:rsidRPr="00333623" w:rsidRDefault="006B6333" w:rsidP="006B6333">
      <w:pPr>
        <w:pStyle w:val="Corpodeltesto2"/>
        <w:outlineLvl w:val="1"/>
        <w:rPr>
          <w:szCs w:val="24"/>
        </w:rPr>
      </w:pPr>
      <w:r w:rsidRPr="00333623">
        <w:rPr>
          <w:szCs w:val="24"/>
        </w:rPr>
        <w:t>_______________________________</w:t>
      </w:r>
    </w:p>
    <w:p w14:paraId="6FD141A3" w14:textId="77777777" w:rsidR="00FB07A8" w:rsidRPr="00333623" w:rsidRDefault="00FB07A8" w:rsidP="00FB07A8">
      <w:pPr>
        <w:pStyle w:val="Corpodeltesto2"/>
        <w:outlineLvl w:val="1"/>
        <w:rPr>
          <w:szCs w:val="24"/>
        </w:rPr>
      </w:pPr>
      <w:r w:rsidRPr="00333623">
        <w:rPr>
          <w:szCs w:val="24"/>
        </w:rPr>
        <w:t>_______________________________</w:t>
      </w:r>
    </w:p>
    <w:p w14:paraId="49CFFAE8" w14:textId="77777777" w:rsidR="00FB07A8" w:rsidRPr="00333623" w:rsidRDefault="00FB07A8" w:rsidP="00FB07A8">
      <w:pPr>
        <w:pStyle w:val="Corpodeltesto2"/>
        <w:outlineLvl w:val="1"/>
        <w:rPr>
          <w:szCs w:val="24"/>
        </w:rPr>
      </w:pPr>
      <w:r w:rsidRPr="00333623">
        <w:rPr>
          <w:szCs w:val="24"/>
        </w:rPr>
        <w:t>_______________________________</w:t>
      </w:r>
    </w:p>
    <w:p w14:paraId="4AD97750" w14:textId="77777777" w:rsidR="00FB07A8" w:rsidRPr="00333623" w:rsidRDefault="00FB07A8" w:rsidP="00FB07A8">
      <w:pPr>
        <w:pStyle w:val="Corpodeltesto2"/>
        <w:outlineLvl w:val="1"/>
        <w:rPr>
          <w:szCs w:val="24"/>
        </w:rPr>
      </w:pPr>
      <w:r w:rsidRPr="00333623">
        <w:rPr>
          <w:szCs w:val="24"/>
        </w:rPr>
        <w:t>_______________________________</w:t>
      </w:r>
    </w:p>
    <w:p w14:paraId="462FB7AC" w14:textId="4583E605" w:rsidR="003D0F29" w:rsidRPr="005035BD" w:rsidRDefault="00FB07A8" w:rsidP="00FB07A8">
      <w:pPr>
        <w:pStyle w:val="Corpodeltesto2"/>
        <w:outlineLvl w:val="1"/>
        <w:rPr>
          <w:szCs w:val="24"/>
        </w:rPr>
      </w:pPr>
      <w:r w:rsidRPr="00333623">
        <w:rPr>
          <w:szCs w:val="24"/>
        </w:rPr>
        <w:t>_______________________________</w:t>
      </w:r>
    </w:p>
    <w:sectPr w:rsidR="003D0F29" w:rsidRPr="005035BD" w:rsidSect="005035BD">
      <w:footerReference w:type="default" r:id="rId8"/>
      <w:pgSz w:w="11907" w:h="15882"/>
      <w:pgMar w:top="1417" w:right="1134" w:bottom="1134" w:left="1134"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61FC" w14:textId="77777777" w:rsidR="00F57DC8" w:rsidRDefault="00F57DC8" w:rsidP="00E06565">
      <w:r>
        <w:separator/>
      </w:r>
    </w:p>
  </w:endnote>
  <w:endnote w:type="continuationSeparator" w:id="0">
    <w:p w14:paraId="726551E0" w14:textId="77777777" w:rsidR="00F57DC8" w:rsidRDefault="00F57DC8" w:rsidP="00E0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42401"/>
      <w:docPartObj>
        <w:docPartGallery w:val="Page Numbers (Bottom of Page)"/>
        <w:docPartUnique/>
      </w:docPartObj>
    </w:sdtPr>
    <w:sdtEndPr/>
    <w:sdtContent>
      <w:p w14:paraId="0BC98ADE" w14:textId="36BDA4E4" w:rsidR="00E06565" w:rsidRDefault="00E06565">
        <w:pPr>
          <w:pStyle w:val="Pidipagina"/>
        </w:pPr>
        <w:r>
          <w:fldChar w:fldCharType="begin"/>
        </w:r>
        <w:r>
          <w:instrText>PAGE   \* MERGEFORMAT</w:instrText>
        </w:r>
        <w:r>
          <w:fldChar w:fldCharType="separate"/>
        </w:r>
        <w:r>
          <w:t>2</w:t>
        </w:r>
        <w:r>
          <w:fldChar w:fldCharType="end"/>
        </w:r>
      </w:p>
    </w:sdtContent>
  </w:sdt>
  <w:p w14:paraId="7B589A54" w14:textId="77777777" w:rsidR="00E06565" w:rsidRDefault="00E065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E053" w14:textId="77777777" w:rsidR="00F57DC8" w:rsidRDefault="00F57DC8" w:rsidP="00E06565">
      <w:r>
        <w:separator/>
      </w:r>
    </w:p>
  </w:footnote>
  <w:footnote w:type="continuationSeparator" w:id="0">
    <w:p w14:paraId="0A34588A" w14:textId="77777777" w:rsidR="00F57DC8" w:rsidRDefault="00F57DC8" w:rsidP="00E06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150"/>
    <w:multiLevelType w:val="hybridMultilevel"/>
    <w:tmpl w:val="08002B9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7102437"/>
    <w:multiLevelType w:val="singleLevel"/>
    <w:tmpl w:val="36444C72"/>
    <w:lvl w:ilvl="0">
      <w:start w:val="2"/>
      <w:numFmt w:val="lowerLetter"/>
      <w:lvlText w:val="%1)"/>
      <w:lvlJc w:val="left"/>
      <w:pPr>
        <w:tabs>
          <w:tab w:val="num" w:pos="840"/>
        </w:tabs>
        <w:ind w:left="840" w:hanging="480"/>
      </w:pPr>
      <w:rPr>
        <w:rFonts w:hint="default"/>
      </w:rPr>
    </w:lvl>
  </w:abstractNum>
  <w:abstractNum w:abstractNumId="2" w15:restartNumberingAfterBreak="0">
    <w:nsid w:val="09123BA0"/>
    <w:multiLevelType w:val="hybridMultilevel"/>
    <w:tmpl w:val="8878CB94"/>
    <w:lvl w:ilvl="0" w:tplc="2BC6A63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C7D58D2"/>
    <w:multiLevelType w:val="hybridMultilevel"/>
    <w:tmpl w:val="5CA46CAA"/>
    <w:lvl w:ilvl="0" w:tplc="6A52461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0FE03168"/>
    <w:multiLevelType w:val="hybridMultilevel"/>
    <w:tmpl w:val="4552AAB8"/>
    <w:lvl w:ilvl="0" w:tplc="D4DCA9A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2502ECC"/>
    <w:multiLevelType w:val="hybridMultilevel"/>
    <w:tmpl w:val="1CF8B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93A07"/>
    <w:multiLevelType w:val="hybridMultilevel"/>
    <w:tmpl w:val="FFE6D128"/>
    <w:lvl w:ilvl="0" w:tplc="E60024C4">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EC0EC9"/>
    <w:multiLevelType w:val="singleLevel"/>
    <w:tmpl w:val="B98CDA72"/>
    <w:lvl w:ilvl="0">
      <w:start w:val="1"/>
      <w:numFmt w:val="lowerLetter"/>
      <w:lvlText w:val="%1)"/>
      <w:lvlJc w:val="left"/>
      <w:pPr>
        <w:tabs>
          <w:tab w:val="num" w:pos="825"/>
        </w:tabs>
        <w:ind w:left="825" w:hanging="360"/>
      </w:pPr>
      <w:rPr>
        <w:rFonts w:hint="default"/>
      </w:rPr>
    </w:lvl>
  </w:abstractNum>
  <w:abstractNum w:abstractNumId="8" w15:restartNumberingAfterBreak="0">
    <w:nsid w:val="1BBA5272"/>
    <w:multiLevelType w:val="singleLevel"/>
    <w:tmpl w:val="4BAA1FD4"/>
    <w:lvl w:ilvl="0">
      <w:start w:val="1"/>
      <w:numFmt w:val="lowerLetter"/>
      <w:lvlText w:val="%1)"/>
      <w:lvlJc w:val="left"/>
      <w:pPr>
        <w:tabs>
          <w:tab w:val="num" w:pos="795"/>
        </w:tabs>
        <w:ind w:left="795" w:hanging="435"/>
      </w:pPr>
      <w:rPr>
        <w:rFonts w:hint="default"/>
      </w:rPr>
    </w:lvl>
  </w:abstractNum>
  <w:abstractNum w:abstractNumId="9" w15:restartNumberingAfterBreak="0">
    <w:nsid w:val="1C7146D8"/>
    <w:multiLevelType w:val="multilevel"/>
    <w:tmpl w:val="0FA8FF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D382690"/>
    <w:multiLevelType w:val="hybridMultilevel"/>
    <w:tmpl w:val="1F56A43A"/>
    <w:lvl w:ilvl="0" w:tplc="BEEE59A2">
      <w:start w:val="1"/>
      <w:numFmt w:val="decimal"/>
      <w:lvlText w:val="%1."/>
      <w:lvlJc w:val="left"/>
      <w:pPr>
        <w:ind w:left="1124" w:hanging="84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EE268A7"/>
    <w:multiLevelType w:val="hybridMultilevel"/>
    <w:tmpl w:val="75FA98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20493DCD"/>
    <w:multiLevelType w:val="hybridMultilevel"/>
    <w:tmpl w:val="623ADCAA"/>
    <w:lvl w:ilvl="0" w:tplc="04100019">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49362A"/>
    <w:multiLevelType w:val="multilevel"/>
    <w:tmpl w:val="2724DAA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4" w15:restartNumberingAfterBreak="0">
    <w:nsid w:val="26F23CCB"/>
    <w:multiLevelType w:val="hybridMultilevel"/>
    <w:tmpl w:val="CA1055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B75AF"/>
    <w:multiLevelType w:val="singleLevel"/>
    <w:tmpl w:val="A27AB29E"/>
    <w:lvl w:ilvl="0">
      <w:start w:val="1"/>
      <w:numFmt w:val="lowerLetter"/>
      <w:lvlText w:val="%1)"/>
      <w:lvlJc w:val="left"/>
      <w:pPr>
        <w:tabs>
          <w:tab w:val="num" w:pos="840"/>
        </w:tabs>
        <w:ind w:left="840" w:hanging="480"/>
      </w:pPr>
      <w:rPr>
        <w:rFonts w:hint="default"/>
        <w:color w:val="auto"/>
      </w:rPr>
    </w:lvl>
  </w:abstractNum>
  <w:abstractNum w:abstractNumId="16" w15:restartNumberingAfterBreak="0">
    <w:nsid w:val="27830E72"/>
    <w:multiLevelType w:val="hybridMultilevel"/>
    <w:tmpl w:val="BEC63B10"/>
    <w:lvl w:ilvl="0" w:tplc="2A382702">
      <w:start w:val="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2AFA6975"/>
    <w:multiLevelType w:val="singleLevel"/>
    <w:tmpl w:val="2E664968"/>
    <w:lvl w:ilvl="0">
      <w:start w:val="1"/>
      <w:numFmt w:val="decimal"/>
      <w:lvlText w:val="%1."/>
      <w:lvlJc w:val="left"/>
      <w:pPr>
        <w:tabs>
          <w:tab w:val="num" w:pos="360"/>
        </w:tabs>
        <w:ind w:left="360" w:hanging="360"/>
      </w:pPr>
    </w:lvl>
  </w:abstractNum>
  <w:abstractNum w:abstractNumId="18" w15:restartNumberingAfterBreak="0">
    <w:nsid w:val="2C2B34AF"/>
    <w:multiLevelType w:val="singleLevel"/>
    <w:tmpl w:val="4AC8364E"/>
    <w:lvl w:ilvl="0">
      <w:start w:val="1"/>
      <w:numFmt w:val="decimal"/>
      <w:lvlText w:val="%1."/>
      <w:lvlJc w:val="left"/>
      <w:pPr>
        <w:tabs>
          <w:tab w:val="num" w:pos="750"/>
        </w:tabs>
        <w:ind w:left="750" w:hanging="360"/>
      </w:pPr>
      <w:rPr>
        <w:rFonts w:hint="default"/>
      </w:rPr>
    </w:lvl>
  </w:abstractNum>
  <w:abstractNum w:abstractNumId="19" w15:restartNumberingAfterBreak="0">
    <w:nsid w:val="38BB1A7C"/>
    <w:multiLevelType w:val="singleLevel"/>
    <w:tmpl w:val="2E664968"/>
    <w:lvl w:ilvl="0">
      <w:start w:val="1"/>
      <w:numFmt w:val="decimal"/>
      <w:lvlText w:val="%1."/>
      <w:lvlJc w:val="left"/>
      <w:pPr>
        <w:tabs>
          <w:tab w:val="num" w:pos="360"/>
        </w:tabs>
        <w:ind w:left="360" w:hanging="360"/>
      </w:pPr>
    </w:lvl>
  </w:abstractNum>
  <w:abstractNum w:abstractNumId="20" w15:restartNumberingAfterBreak="0">
    <w:nsid w:val="3B7818F7"/>
    <w:multiLevelType w:val="hybridMultilevel"/>
    <w:tmpl w:val="6C3253C2"/>
    <w:lvl w:ilvl="0" w:tplc="B8D2D412">
      <w:start w:val="1"/>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1" w15:restartNumberingAfterBreak="0">
    <w:nsid w:val="3DE945DF"/>
    <w:multiLevelType w:val="hybridMultilevel"/>
    <w:tmpl w:val="2788CEBC"/>
    <w:lvl w:ilvl="0" w:tplc="37647DB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441F1316"/>
    <w:multiLevelType w:val="hybridMultilevel"/>
    <w:tmpl w:val="3BBE3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26807"/>
    <w:multiLevelType w:val="multilevel"/>
    <w:tmpl w:val="24F420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48F7016A"/>
    <w:multiLevelType w:val="hybridMultilevel"/>
    <w:tmpl w:val="36560056"/>
    <w:lvl w:ilvl="0" w:tplc="0A0820BC">
      <w:start w:val="1"/>
      <w:numFmt w:val="decimal"/>
      <w:lvlText w:val="%1."/>
      <w:lvlJc w:val="left"/>
      <w:pPr>
        <w:ind w:left="1226" w:hanging="80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B2808B6"/>
    <w:multiLevelType w:val="singleLevel"/>
    <w:tmpl w:val="2E664968"/>
    <w:lvl w:ilvl="0">
      <w:start w:val="1"/>
      <w:numFmt w:val="decimal"/>
      <w:lvlText w:val="%1."/>
      <w:lvlJc w:val="left"/>
      <w:pPr>
        <w:tabs>
          <w:tab w:val="num" w:pos="360"/>
        </w:tabs>
        <w:ind w:left="360" w:hanging="360"/>
      </w:pPr>
    </w:lvl>
  </w:abstractNum>
  <w:abstractNum w:abstractNumId="26" w15:restartNumberingAfterBreak="0">
    <w:nsid w:val="4FC44E3C"/>
    <w:multiLevelType w:val="singleLevel"/>
    <w:tmpl w:val="2E664968"/>
    <w:lvl w:ilvl="0">
      <w:start w:val="1"/>
      <w:numFmt w:val="decimal"/>
      <w:lvlText w:val="%1."/>
      <w:lvlJc w:val="left"/>
      <w:pPr>
        <w:tabs>
          <w:tab w:val="num" w:pos="360"/>
        </w:tabs>
        <w:ind w:left="360" w:hanging="360"/>
      </w:pPr>
    </w:lvl>
  </w:abstractNum>
  <w:abstractNum w:abstractNumId="27" w15:restartNumberingAfterBreak="0">
    <w:nsid w:val="52054D8F"/>
    <w:multiLevelType w:val="singleLevel"/>
    <w:tmpl w:val="4AC8364E"/>
    <w:lvl w:ilvl="0">
      <w:start w:val="1"/>
      <w:numFmt w:val="decimal"/>
      <w:lvlText w:val="%1."/>
      <w:lvlJc w:val="left"/>
      <w:pPr>
        <w:tabs>
          <w:tab w:val="num" w:pos="750"/>
        </w:tabs>
        <w:ind w:left="750" w:hanging="360"/>
      </w:pPr>
      <w:rPr>
        <w:rFonts w:hint="default"/>
      </w:rPr>
    </w:lvl>
  </w:abstractNum>
  <w:abstractNum w:abstractNumId="28" w15:restartNumberingAfterBreak="0">
    <w:nsid w:val="54366C22"/>
    <w:multiLevelType w:val="hybridMultilevel"/>
    <w:tmpl w:val="0D7A868C"/>
    <w:lvl w:ilvl="0" w:tplc="09626FF8">
      <w:start w:val="1"/>
      <w:numFmt w:val="decimal"/>
      <w:lvlText w:val="%1."/>
      <w:lvlJc w:val="left"/>
      <w:pPr>
        <w:ind w:left="717" w:hanging="360"/>
      </w:pPr>
      <w:rPr>
        <w:rFonts w:ascii="Times New Roman" w:eastAsia="Times New Roman" w:hAnsi="Times New Roman" w:cs="Times New Roman"/>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9" w15:restartNumberingAfterBreak="0">
    <w:nsid w:val="5CBD18EA"/>
    <w:multiLevelType w:val="hybridMultilevel"/>
    <w:tmpl w:val="FE08148C"/>
    <w:lvl w:ilvl="0" w:tplc="8F5C252A">
      <w:start w:val="1"/>
      <w:numFmt w:val="lowerLetter"/>
      <w:lvlText w:val="%1)"/>
      <w:lvlJc w:val="left"/>
      <w:pPr>
        <w:ind w:left="1166" w:hanging="74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17C11DD"/>
    <w:multiLevelType w:val="singleLevel"/>
    <w:tmpl w:val="5BB25538"/>
    <w:lvl w:ilvl="0">
      <w:start w:val="1"/>
      <w:numFmt w:val="lowerLetter"/>
      <w:lvlText w:val="%1)"/>
      <w:lvlJc w:val="left"/>
      <w:pPr>
        <w:tabs>
          <w:tab w:val="num" w:pos="720"/>
        </w:tabs>
        <w:ind w:left="720" w:hanging="360"/>
      </w:pPr>
      <w:rPr>
        <w:rFonts w:hint="default"/>
      </w:rPr>
    </w:lvl>
  </w:abstractNum>
  <w:abstractNum w:abstractNumId="31" w15:restartNumberingAfterBreak="0">
    <w:nsid w:val="62732E78"/>
    <w:multiLevelType w:val="singleLevel"/>
    <w:tmpl w:val="D1508B4A"/>
    <w:lvl w:ilvl="0">
      <w:start w:val="1"/>
      <w:numFmt w:val="lowerLetter"/>
      <w:lvlText w:val="%1)"/>
      <w:lvlJc w:val="left"/>
      <w:pPr>
        <w:tabs>
          <w:tab w:val="num" w:pos="720"/>
        </w:tabs>
        <w:ind w:left="720" w:hanging="360"/>
      </w:pPr>
      <w:rPr>
        <w:rFonts w:hint="default"/>
      </w:rPr>
    </w:lvl>
  </w:abstractNum>
  <w:abstractNum w:abstractNumId="32" w15:restartNumberingAfterBreak="0">
    <w:nsid w:val="62744D88"/>
    <w:multiLevelType w:val="singleLevel"/>
    <w:tmpl w:val="2E664968"/>
    <w:lvl w:ilvl="0">
      <w:start w:val="1"/>
      <w:numFmt w:val="decimal"/>
      <w:lvlText w:val="%1."/>
      <w:lvlJc w:val="left"/>
      <w:pPr>
        <w:tabs>
          <w:tab w:val="num" w:pos="360"/>
        </w:tabs>
        <w:ind w:left="360" w:hanging="360"/>
      </w:pPr>
    </w:lvl>
  </w:abstractNum>
  <w:abstractNum w:abstractNumId="33" w15:restartNumberingAfterBreak="0">
    <w:nsid w:val="62DB4A35"/>
    <w:multiLevelType w:val="singleLevel"/>
    <w:tmpl w:val="2E664968"/>
    <w:lvl w:ilvl="0">
      <w:start w:val="1"/>
      <w:numFmt w:val="decimal"/>
      <w:lvlText w:val="%1."/>
      <w:lvlJc w:val="left"/>
      <w:pPr>
        <w:tabs>
          <w:tab w:val="num" w:pos="360"/>
        </w:tabs>
        <w:ind w:left="360" w:hanging="360"/>
      </w:pPr>
    </w:lvl>
  </w:abstractNum>
  <w:abstractNum w:abstractNumId="34" w15:restartNumberingAfterBreak="0">
    <w:nsid w:val="63E51189"/>
    <w:multiLevelType w:val="hybridMultilevel"/>
    <w:tmpl w:val="470294E8"/>
    <w:lvl w:ilvl="0" w:tplc="7CF6628E">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15:restartNumberingAfterBreak="0">
    <w:nsid w:val="63F923B6"/>
    <w:multiLevelType w:val="hybridMultilevel"/>
    <w:tmpl w:val="8F10054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15:restartNumberingAfterBreak="0">
    <w:nsid w:val="6EF800E7"/>
    <w:multiLevelType w:val="hybridMultilevel"/>
    <w:tmpl w:val="40F8D936"/>
    <w:lvl w:ilvl="0" w:tplc="A748FD1A">
      <w:start w:val="1"/>
      <w:numFmt w:val="lowerLetter"/>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E2DC5"/>
    <w:multiLevelType w:val="hybridMultilevel"/>
    <w:tmpl w:val="CEE6FC50"/>
    <w:lvl w:ilvl="0" w:tplc="D94E2EF4">
      <w:start w:val="1"/>
      <w:numFmt w:val="decimal"/>
      <w:lvlText w:val="%1."/>
      <w:lvlJc w:val="left"/>
      <w:pPr>
        <w:ind w:left="1166" w:hanging="74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3251095"/>
    <w:multiLevelType w:val="hybridMultilevel"/>
    <w:tmpl w:val="AE8483C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9" w15:restartNumberingAfterBreak="0">
    <w:nsid w:val="743E4542"/>
    <w:multiLevelType w:val="hybridMultilevel"/>
    <w:tmpl w:val="F03026BC"/>
    <w:lvl w:ilvl="0" w:tplc="FA345CF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75ED4EFF"/>
    <w:multiLevelType w:val="singleLevel"/>
    <w:tmpl w:val="D1508B4A"/>
    <w:lvl w:ilvl="0">
      <w:start w:val="1"/>
      <w:numFmt w:val="lowerLetter"/>
      <w:lvlText w:val="%1)"/>
      <w:lvlJc w:val="left"/>
      <w:pPr>
        <w:tabs>
          <w:tab w:val="num" w:pos="720"/>
        </w:tabs>
        <w:ind w:left="720" w:hanging="360"/>
      </w:pPr>
      <w:rPr>
        <w:rFonts w:hint="default"/>
      </w:rPr>
    </w:lvl>
  </w:abstractNum>
  <w:abstractNum w:abstractNumId="41" w15:restartNumberingAfterBreak="0">
    <w:nsid w:val="77BE135F"/>
    <w:multiLevelType w:val="singleLevel"/>
    <w:tmpl w:val="4AC8364E"/>
    <w:lvl w:ilvl="0">
      <w:start w:val="1"/>
      <w:numFmt w:val="decimal"/>
      <w:lvlText w:val="%1."/>
      <w:lvlJc w:val="left"/>
      <w:pPr>
        <w:tabs>
          <w:tab w:val="num" w:pos="750"/>
        </w:tabs>
        <w:ind w:left="750" w:hanging="360"/>
      </w:pPr>
      <w:rPr>
        <w:rFonts w:hint="default"/>
      </w:rPr>
    </w:lvl>
  </w:abstractNum>
  <w:abstractNum w:abstractNumId="42" w15:restartNumberingAfterBreak="0">
    <w:nsid w:val="7C540817"/>
    <w:multiLevelType w:val="hybridMultilevel"/>
    <w:tmpl w:val="8266155C"/>
    <w:lvl w:ilvl="0" w:tplc="C3F8830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EB663E"/>
    <w:multiLevelType w:val="singleLevel"/>
    <w:tmpl w:val="0410000F"/>
    <w:lvl w:ilvl="0">
      <w:start w:val="1"/>
      <w:numFmt w:val="decimal"/>
      <w:lvlText w:val="%1."/>
      <w:lvlJc w:val="left"/>
      <w:pPr>
        <w:ind w:left="360" w:hanging="360"/>
      </w:pPr>
      <w:rPr>
        <w:rFonts w:hint="default"/>
      </w:rPr>
    </w:lvl>
  </w:abstractNum>
  <w:abstractNum w:abstractNumId="44" w15:restartNumberingAfterBreak="0">
    <w:nsid w:val="7F651571"/>
    <w:multiLevelType w:val="hybridMultilevel"/>
    <w:tmpl w:val="B7FCE45E"/>
    <w:lvl w:ilvl="0" w:tplc="1292C75C">
      <w:start w:val="1"/>
      <w:numFmt w:val="decimal"/>
      <w:lvlText w:val="%1."/>
      <w:lvlJc w:val="left"/>
      <w:pPr>
        <w:ind w:left="1024" w:hanging="74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32454541">
    <w:abstractNumId w:val="1"/>
  </w:num>
  <w:num w:numId="2" w16cid:durableId="1693142440">
    <w:abstractNumId w:val="31"/>
  </w:num>
  <w:num w:numId="3" w16cid:durableId="2004503542">
    <w:abstractNumId w:val="17"/>
  </w:num>
  <w:num w:numId="4" w16cid:durableId="1159659850">
    <w:abstractNumId w:val="40"/>
  </w:num>
  <w:num w:numId="5" w16cid:durableId="1985160762">
    <w:abstractNumId w:val="43"/>
  </w:num>
  <w:num w:numId="6" w16cid:durableId="1287586965">
    <w:abstractNumId w:val="15"/>
  </w:num>
  <w:num w:numId="7" w16cid:durableId="1752660940">
    <w:abstractNumId w:val="26"/>
  </w:num>
  <w:num w:numId="8" w16cid:durableId="757360823">
    <w:abstractNumId w:val="8"/>
  </w:num>
  <w:num w:numId="9" w16cid:durableId="1504010351">
    <w:abstractNumId w:val="13"/>
  </w:num>
  <w:num w:numId="10" w16cid:durableId="631131520">
    <w:abstractNumId w:val="7"/>
  </w:num>
  <w:num w:numId="11" w16cid:durableId="1847204707">
    <w:abstractNumId w:val="32"/>
  </w:num>
  <w:num w:numId="12" w16cid:durableId="1171944055">
    <w:abstractNumId w:val="30"/>
  </w:num>
  <w:num w:numId="13" w16cid:durableId="1005405092">
    <w:abstractNumId w:val="33"/>
  </w:num>
  <w:num w:numId="14" w16cid:durableId="2060855131">
    <w:abstractNumId w:val="19"/>
  </w:num>
  <w:num w:numId="15" w16cid:durableId="536548204">
    <w:abstractNumId w:val="25"/>
  </w:num>
  <w:num w:numId="16" w16cid:durableId="301469730">
    <w:abstractNumId w:val="41"/>
  </w:num>
  <w:num w:numId="17" w16cid:durableId="335305009">
    <w:abstractNumId w:val="27"/>
  </w:num>
  <w:num w:numId="18" w16cid:durableId="1647390391">
    <w:abstractNumId w:val="18"/>
  </w:num>
  <w:num w:numId="19" w16cid:durableId="1501313726">
    <w:abstractNumId w:val="5"/>
  </w:num>
  <w:num w:numId="20" w16cid:durableId="1990860362">
    <w:abstractNumId w:val="36"/>
  </w:num>
  <w:num w:numId="21" w16cid:durableId="883253190">
    <w:abstractNumId w:val="2"/>
  </w:num>
  <w:num w:numId="22" w16cid:durableId="1068503740">
    <w:abstractNumId w:val="34"/>
  </w:num>
  <w:num w:numId="23" w16cid:durableId="477771691">
    <w:abstractNumId w:val="14"/>
  </w:num>
  <w:num w:numId="24" w16cid:durableId="1622345329">
    <w:abstractNumId w:val="22"/>
  </w:num>
  <w:num w:numId="25" w16cid:durableId="1454059929">
    <w:abstractNumId w:val="44"/>
  </w:num>
  <w:num w:numId="26" w16cid:durableId="358433870">
    <w:abstractNumId w:val="10"/>
  </w:num>
  <w:num w:numId="27" w16cid:durableId="1499073943">
    <w:abstractNumId w:val="37"/>
  </w:num>
  <w:num w:numId="28" w16cid:durableId="1521162035">
    <w:abstractNumId w:val="24"/>
  </w:num>
  <w:num w:numId="29" w16cid:durableId="645167807">
    <w:abstractNumId w:val="3"/>
  </w:num>
  <w:num w:numId="30" w16cid:durableId="62990982">
    <w:abstractNumId w:val="16"/>
  </w:num>
  <w:num w:numId="31" w16cid:durableId="14833505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3104584">
    <w:abstractNumId w:val="39"/>
  </w:num>
  <w:num w:numId="33" w16cid:durableId="2021274160">
    <w:abstractNumId w:val="21"/>
  </w:num>
  <w:num w:numId="34" w16cid:durableId="1966619997">
    <w:abstractNumId w:val="23"/>
  </w:num>
  <w:num w:numId="35" w16cid:durableId="2092845724">
    <w:abstractNumId w:val="9"/>
  </w:num>
  <w:num w:numId="36" w16cid:durableId="94908288">
    <w:abstractNumId w:val="0"/>
  </w:num>
  <w:num w:numId="37" w16cid:durableId="139930656">
    <w:abstractNumId w:val="6"/>
  </w:num>
  <w:num w:numId="38" w16cid:durableId="695233753">
    <w:abstractNumId w:val="11"/>
  </w:num>
  <w:num w:numId="39" w16cid:durableId="326327258">
    <w:abstractNumId w:val="4"/>
  </w:num>
  <w:num w:numId="40" w16cid:durableId="1469933332">
    <w:abstractNumId w:val="12"/>
  </w:num>
  <w:num w:numId="41" w16cid:durableId="871726057">
    <w:abstractNumId w:val="28"/>
  </w:num>
  <w:num w:numId="42" w16cid:durableId="1966543521">
    <w:abstractNumId w:val="20"/>
  </w:num>
  <w:num w:numId="43" w16cid:durableId="1080368329">
    <w:abstractNumId w:val="38"/>
  </w:num>
  <w:num w:numId="44" w16cid:durableId="1372917312">
    <w:abstractNumId w:val="42"/>
  </w:num>
  <w:num w:numId="45" w16cid:durableId="1670057546">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63"/>
    <w:rsid w:val="00006B38"/>
    <w:rsid w:val="00012665"/>
    <w:rsid w:val="0001503B"/>
    <w:rsid w:val="0002199D"/>
    <w:rsid w:val="00042127"/>
    <w:rsid w:val="00046B7B"/>
    <w:rsid w:val="000479C8"/>
    <w:rsid w:val="00063EE9"/>
    <w:rsid w:val="000672D3"/>
    <w:rsid w:val="00073A41"/>
    <w:rsid w:val="00074BDC"/>
    <w:rsid w:val="000933F5"/>
    <w:rsid w:val="000A7364"/>
    <w:rsid w:val="000B2D20"/>
    <w:rsid w:val="000C12D1"/>
    <w:rsid w:val="000C2919"/>
    <w:rsid w:val="000C3E76"/>
    <w:rsid w:val="000D4BE0"/>
    <w:rsid w:val="000D53DE"/>
    <w:rsid w:val="000F4F40"/>
    <w:rsid w:val="000F6432"/>
    <w:rsid w:val="00120563"/>
    <w:rsid w:val="00132715"/>
    <w:rsid w:val="00137A89"/>
    <w:rsid w:val="00156A58"/>
    <w:rsid w:val="001A66BB"/>
    <w:rsid w:val="001A70B7"/>
    <w:rsid w:val="001B2A4A"/>
    <w:rsid w:val="001C4828"/>
    <w:rsid w:val="001D7307"/>
    <w:rsid w:val="001E2E49"/>
    <w:rsid w:val="001E2E84"/>
    <w:rsid w:val="001E7F0F"/>
    <w:rsid w:val="001F41CB"/>
    <w:rsid w:val="001F5F6E"/>
    <w:rsid w:val="001F6225"/>
    <w:rsid w:val="00202890"/>
    <w:rsid w:val="002339EA"/>
    <w:rsid w:val="002407DF"/>
    <w:rsid w:val="002653AA"/>
    <w:rsid w:val="00266B34"/>
    <w:rsid w:val="00284FF5"/>
    <w:rsid w:val="002A1EFC"/>
    <w:rsid w:val="002A27D0"/>
    <w:rsid w:val="002B65FE"/>
    <w:rsid w:val="002B73E8"/>
    <w:rsid w:val="002D4428"/>
    <w:rsid w:val="0030042C"/>
    <w:rsid w:val="00305AF2"/>
    <w:rsid w:val="00306CC0"/>
    <w:rsid w:val="00310E47"/>
    <w:rsid w:val="0031548D"/>
    <w:rsid w:val="00320E65"/>
    <w:rsid w:val="00333623"/>
    <w:rsid w:val="00340DC2"/>
    <w:rsid w:val="003459F0"/>
    <w:rsid w:val="00350943"/>
    <w:rsid w:val="003553C1"/>
    <w:rsid w:val="00360BED"/>
    <w:rsid w:val="0037109C"/>
    <w:rsid w:val="0038033D"/>
    <w:rsid w:val="00382683"/>
    <w:rsid w:val="00382A9B"/>
    <w:rsid w:val="00385703"/>
    <w:rsid w:val="00386BC3"/>
    <w:rsid w:val="003B460A"/>
    <w:rsid w:val="003B5D04"/>
    <w:rsid w:val="003C0432"/>
    <w:rsid w:val="003D0F29"/>
    <w:rsid w:val="003D3486"/>
    <w:rsid w:val="003D4D61"/>
    <w:rsid w:val="003F7B63"/>
    <w:rsid w:val="0040792B"/>
    <w:rsid w:val="004240D2"/>
    <w:rsid w:val="00431D11"/>
    <w:rsid w:val="004456B2"/>
    <w:rsid w:val="00445877"/>
    <w:rsid w:val="0044605B"/>
    <w:rsid w:val="00461D47"/>
    <w:rsid w:val="004703C9"/>
    <w:rsid w:val="0047253A"/>
    <w:rsid w:val="00484774"/>
    <w:rsid w:val="004848D2"/>
    <w:rsid w:val="00485C69"/>
    <w:rsid w:val="00486540"/>
    <w:rsid w:val="00487B74"/>
    <w:rsid w:val="004A36F2"/>
    <w:rsid w:val="004B486E"/>
    <w:rsid w:val="004B5F10"/>
    <w:rsid w:val="004D1668"/>
    <w:rsid w:val="004E49BC"/>
    <w:rsid w:val="005035BD"/>
    <w:rsid w:val="005077AB"/>
    <w:rsid w:val="005115AB"/>
    <w:rsid w:val="0052198F"/>
    <w:rsid w:val="00530AD5"/>
    <w:rsid w:val="0054590B"/>
    <w:rsid w:val="005522DF"/>
    <w:rsid w:val="00553FEB"/>
    <w:rsid w:val="00563E01"/>
    <w:rsid w:val="00566BB2"/>
    <w:rsid w:val="005B4A0A"/>
    <w:rsid w:val="005B4B7F"/>
    <w:rsid w:val="005C320E"/>
    <w:rsid w:val="005D2877"/>
    <w:rsid w:val="005E27CE"/>
    <w:rsid w:val="005F29D0"/>
    <w:rsid w:val="006002FB"/>
    <w:rsid w:val="0063357E"/>
    <w:rsid w:val="0063507A"/>
    <w:rsid w:val="006664E9"/>
    <w:rsid w:val="0068049C"/>
    <w:rsid w:val="00684EBD"/>
    <w:rsid w:val="00686671"/>
    <w:rsid w:val="00686DC4"/>
    <w:rsid w:val="006A2AE1"/>
    <w:rsid w:val="006A5440"/>
    <w:rsid w:val="006B4177"/>
    <w:rsid w:val="006B4F05"/>
    <w:rsid w:val="006B6333"/>
    <w:rsid w:val="006E675A"/>
    <w:rsid w:val="006E77AA"/>
    <w:rsid w:val="007031EC"/>
    <w:rsid w:val="00711793"/>
    <w:rsid w:val="00714DB1"/>
    <w:rsid w:val="007235A0"/>
    <w:rsid w:val="007427E2"/>
    <w:rsid w:val="00742EC0"/>
    <w:rsid w:val="00746BAA"/>
    <w:rsid w:val="0075280F"/>
    <w:rsid w:val="007704AC"/>
    <w:rsid w:val="00785089"/>
    <w:rsid w:val="00790AEC"/>
    <w:rsid w:val="007A04B0"/>
    <w:rsid w:val="007C761B"/>
    <w:rsid w:val="007D3532"/>
    <w:rsid w:val="007E37D0"/>
    <w:rsid w:val="00805ADF"/>
    <w:rsid w:val="00813630"/>
    <w:rsid w:val="00833EA3"/>
    <w:rsid w:val="0083736B"/>
    <w:rsid w:val="00842A96"/>
    <w:rsid w:val="008462D4"/>
    <w:rsid w:val="008514C6"/>
    <w:rsid w:val="00852981"/>
    <w:rsid w:val="00861AA0"/>
    <w:rsid w:val="00867EB6"/>
    <w:rsid w:val="00881CF8"/>
    <w:rsid w:val="00887BCA"/>
    <w:rsid w:val="008B7EFB"/>
    <w:rsid w:val="008E0697"/>
    <w:rsid w:val="008E1314"/>
    <w:rsid w:val="008E1965"/>
    <w:rsid w:val="008E6AEE"/>
    <w:rsid w:val="008F7573"/>
    <w:rsid w:val="00917C18"/>
    <w:rsid w:val="00922CB6"/>
    <w:rsid w:val="009249EF"/>
    <w:rsid w:val="009253C8"/>
    <w:rsid w:val="009313F7"/>
    <w:rsid w:val="00934565"/>
    <w:rsid w:val="00944953"/>
    <w:rsid w:val="009521C0"/>
    <w:rsid w:val="00966B1F"/>
    <w:rsid w:val="00972C89"/>
    <w:rsid w:val="0097415A"/>
    <w:rsid w:val="00981978"/>
    <w:rsid w:val="00987338"/>
    <w:rsid w:val="00987930"/>
    <w:rsid w:val="00993F4D"/>
    <w:rsid w:val="009A0FA7"/>
    <w:rsid w:val="009A1813"/>
    <w:rsid w:val="009A4A1F"/>
    <w:rsid w:val="009B40E7"/>
    <w:rsid w:val="009F2E1B"/>
    <w:rsid w:val="00A01A62"/>
    <w:rsid w:val="00A02BCD"/>
    <w:rsid w:val="00A26021"/>
    <w:rsid w:val="00A36A63"/>
    <w:rsid w:val="00A37E06"/>
    <w:rsid w:val="00A43B43"/>
    <w:rsid w:val="00A53190"/>
    <w:rsid w:val="00A61DB6"/>
    <w:rsid w:val="00A915FB"/>
    <w:rsid w:val="00AA6EFA"/>
    <w:rsid w:val="00AB1220"/>
    <w:rsid w:val="00AB2F49"/>
    <w:rsid w:val="00AC1848"/>
    <w:rsid w:val="00AC3AD8"/>
    <w:rsid w:val="00AD301C"/>
    <w:rsid w:val="00AD51E6"/>
    <w:rsid w:val="00AD6466"/>
    <w:rsid w:val="00AD6793"/>
    <w:rsid w:val="00B01466"/>
    <w:rsid w:val="00B1328B"/>
    <w:rsid w:val="00B67A27"/>
    <w:rsid w:val="00B757C5"/>
    <w:rsid w:val="00B92685"/>
    <w:rsid w:val="00B95BFD"/>
    <w:rsid w:val="00B97816"/>
    <w:rsid w:val="00BA694B"/>
    <w:rsid w:val="00BB05FB"/>
    <w:rsid w:val="00BB0DD9"/>
    <w:rsid w:val="00BC513B"/>
    <w:rsid w:val="00BE0AA4"/>
    <w:rsid w:val="00BE59F5"/>
    <w:rsid w:val="00BE6FDA"/>
    <w:rsid w:val="00C009C5"/>
    <w:rsid w:val="00C05076"/>
    <w:rsid w:val="00C06ACE"/>
    <w:rsid w:val="00C31473"/>
    <w:rsid w:val="00C41464"/>
    <w:rsid w:val="00C472E8"/>
    <w:rsid w:val="00C6575D"/>
    <w:rsid w:val="00C74E40"/>
    <w:rsid w:val="00C80C73"/>
    <w:rsid w:val="00C87484"/>
    <w:rsid w:val="00C91921"/>
    <w:rsid w:val="00C94062"/>
    <w:rsid w:val="00C9427F"/>
    <w:rsid w:val="00CB1373"/>
    <w:rsid w:val="00CB2479"/>
    <w:rsid w:val="00CB2D86"/>
    <w:rsid w:val="00CD4E3B"/>
    <w:rsid w:val="00CE27A5"/>
    <w:rsid w:val="00CE2ECF"/>
    <w:rsid w:val="00CE666E"/>
    <w:rsid w:val="00CF6C6A"/>
    <w:rsid w:val="00D13444"/>
    <w:rsid w:val="00D4672C"/>
    <w:rsid w:val="00D468B0"/>
    <w:rsid w:val="00D50E20"/>
    <w:rsid w:val="00D525AF"/>
    <w:rsid w:val="00D5673B"/>
    <w:rsid w:val="00D6589D"/>
    <w:rsid w:val="00D80ECE"/>
    <w:rsid w:val="00D85FE5"/>
    <w:rsid w:val="00DB1943"/>
    <w:rsid w:val="00DB4955"/>
    <w:rsid w:val="00DC0C7D"/>
    <w:rsid w:val="00DC1571"/>
    <w:rsid w:val="00DC4EA2"/>
    <w:rsid w:val="00E06565"/>
    <w:rsid w:val="00E12BDE"/>
    <w:rsid w:val="00E13E76"/>
    <w:rsid w:val="00E20A3B"/>
    <w:rsid w:val="00E20E6A"/>
    <w:rsid w:val="00E26C91"/>
    <w:rsid w:val="00E37CAB"/>
    <w:rsid w:val="00E4724D"/>
    <w:rsid w:val="00E570D3"/>
    <w:rsid w:val="00E66949"/>
    <w:rsid w:val="00E71D02"/>
    <w:rsid w:val="00E82D92"/>
    <w:rsid w:val="00E83127"/>
    <w:rsid w:val="00E92A7E"/>
    <w:rsid w:val="00EA48F9"/>
    <w:rsid w:val="00EB54C7"/>
    <w:rsid w:val="00EC29D2"/>
    <w:rsid w:val="00EC3BF9"/>
    <w:rsid w:val="00ED013A"/>
    <w:rsid w:val="00EF169B"/>
    <w:rsid w:val="00EF499C"/>
    <w:rsid w:val="00F02F42"/>
    <w:rsid w:val="00F0420D"/>
    <w:rsid w:val="00F130F4"/>
    <w:rsid w:val="00F155A8"/>
    <w:rsid w:val="00F21AE6"/>
    <w:rsid w:val="00F21E72"/>
    <w:rsid w:val="00F24814"/>
    <w:rsid w:val="00F3718F"/>
    <w:rsid w:val="00F5494A"/>
    <w:rsid w:val="00F57DC8"/>
    <w:rsid w:val="00F6028F"/>
    <w:rsid w:val="00F676B9"/>
    <w:rsid w:val="00F8366C"/>
    <w:rsid w:val="00F938A4"/>
    <w:rsid w:val="00F93E44"/>
    <w:rsid w:val="00FA04C7"/>
    <w:rsid w:val="00FA68E0"/>
    <w:rsid w:val="00FA74AD"/>
    <w:rsid w:val="00FB07A8"/>
    <w:rsid w:val="00FC54DE"/>
    <w:rsid w:val="00FD25AA"/>
    <w:rsid w:val="00FD543E"/>
    <w:rsid w:val="00FF01B0"/>
    <w:rsid w:val="00FF07A7"/>
    <w:rsid w:val="00FF647A"/>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A9CBA"/>
  <w15:docId w15:val="{8D715C33-3EE4-4884-A81B-4789C737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479" w:lineRule="atLeast"/>
      <w:jc w:val="center"/>
      <w:outlineLvl w:val="0"/>
    </w:pPr>
    <w:rPr>
      <w:rFonts w:ascii="Courier New" w:hAnsi="Courier New"/>
      <w:b/>
      <w:sz w:val="20"/>
    </w:rPr>
  </w:style>
  <w:style w:type="paragraph" w:styleId="Titolo2">
    <w:name w:val="heading 2"/>
    <w:basedOn w:val="Normale"/>
    <w:next w:val="Normale"/>
    <w:qFormat/>
    <w:pPr>
      <w:keepNext/>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widowControl w:val="0"/>
      <w:spacing w:line="479" w:lineRule="atLeast"/>
      <w:jc w:val="center"/>
    </w:pPr>
    <w:rPr>
      <w:rFonts w:ascii="Courier New" w:hAnsi="Courier New"/>
      <w:b/>
      <w:sz w:val="20"/>
      <w:u w:val="single"/>
    </w:rPr>
  </w:style>
  <w:style w:type="paragraph" w:styleId="Corpotesto">
    <w:name w:val="Body Text"/>
    <w:basedOn w:val="Normale"/>
    <w:pPr>
      <w:widowControl w:val="0"/>
      <w:spacing w:line="479" w:lineRule="atLeast"/>
      <w:jc w:val="both"/>
    </w:pPr>
    <w:rPr>
      <w:rFonts w:ascii="Courier New" w:hAnsi="Courier New"/>
      <w:sz w:val="20"/>
    </w:rPr>
  </w:style>
  <w:style w:type="paragraph" w:styleId="Corpodeltesto2">
    <w:name w:val="Body Text 2"/>
    <w:basedOn w:val="Normale"/>
    <w:link w:val="Corpodeltesto2Carattere"/>
    <w:pPr>
      <w:widowControl w:val="0"/>
      <w:spacing w:line="479" w:lineRule="atLeast"/>
      <w:jc w:val="both"/>
    </w:pPr>
  </w:style>
  <w:style w:type="character" w:customStyle="1" w:styleId="Corpodeltesto2Carattere">
    <w:name w:val="Corpo del testo 2 Carattere"/>
    <w:basedOn w:val="Carpredefinitoparagrafo"/>
    <w:link w:val="Corpodeltesto2"/>
    <w:rsid w:val="006B6333"/>
    <w:rPr>
      <w:sz w:val="24"/>
    </w:rPr>
  </w:style>
  <w:style w:type="paragraph" w:styleId="Paragrafoelenco">
    <w:name w:val="List Paragraph"/>
    <w:basedOn w:val="Normale"/>
    <w:uiPriority w:val="1"/>
    <w:qFormat/>
    <w:rsid w:val="00987930"/>
    <w:pPr>
      <w:ind w:left="720"/>
      <w:contextualSpacing/>
    </w:pPr>
    <w:rPr>
      <w:rFonts w:ascii="Times" w:eastAsia="Times" w:hAnsi="Times"/>
      <w:noProof/>
    </w:rPr>
  </w:style>
  <w:style w:type="paragraph" w:styleId="Intestazione">
    <w:name w:val="header"/>
    <w:basedOn w:val="Normale"/>
    <w:link w:val="IntestazioneCarattere"/>
    <w:unhideWhenUsed/>
    <w:rsid w:val="00E06565"/>
    <w:pPr>
      <w:tabs>
        <w:tab w:val="center" w:pos="4819"/>
        <w:tab w:val="right" w:pos="9638"/>
      </w:tabs>
    </w:pPr>
  </w:style>
  <w:style w:type="character" w:customStyle="1" w:styleId="IntestazioneCarattere">
    <w:name w:val="Intestazione Carattere"/>
    <w:basedOn w:val="Carpredefinitoparagrafo"/>
    <w:link w:val="Intestazione"/>
    <w:rsid w:val="00E06565"/>
    <w:rPr>
      <w:sz w:val="24"/>
    </w:rPr>
  </w:style>
  <w:style w:type="paragraph" w:styleId="Pidipagina">
    <w:name w:val="footer"/>
    <w:basedOn w:val="Normale"/>
    <w:link w:val="PidipaginaCarattere"/>
    <w:uiPriority w:val="99"/>
    <w:unhideWhenUsed/>
    <w:rsid w:val="00E06565"/>
    <w:pPr>
      <w:tabs>
        <w:tab w:val="center" w:pos="4819"/>
        <w:tab w:val="right" w:pos="9638"/>
      </w:tabs>
    </w:pPr>
  </w:style>
  <w:style w:type="character" w:customStyle="1" w:styleId="PidipaginaCarattere">
    <w:name w:val="Piè di pagina Carattere"/>
    <w:basedOn w:val="Carpredefinitoparagrafo"/>
    <w:link w:val="Pidipagina"/>
    <w:uiPriority w:val="99"/>
    <w:rsid w:val="00E065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USO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07F7-0D53-4516-8977-632B3AAA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Template>
  <TotalTime>1</TotalTime>
  <Pages>25</Pages>
  <Words>6806</Words>
  <Characters>41266</Characters>
  <Application>Microsoft Office Word</Application>
  <DocSecurity>4</DocSecurity>
  <Lines>343</Lines>
  <Paragraphs>95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N. 11893 di repertorio Raccolta N. 1040</vt:lpstr>
    </vt:vector>
  </TitlesOfParts>
  <Company/>
  <LinksUpToDate>false</LinksUpToDate>
  <CharactersWithSpaces>47977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Simone Perillo</dc:creator>
  <cp:keywords/>
  <cp:lastModifiedBy>Alessia Bravi</cp:lastModifiedBy>
  <cp:revision>2</cp:revision>
  <cp:lastPrinted>2023-10-10T10:10:00Z</cp:lastPrinted>
  <dcterms:created xsi:type="dcterms:W3CDTF">2023-12-01T12:52:00Z</dcterms:created>
  <dcterms:modified xsi:type="dcterms:W3CDTF">2023-12-01T12:52:00Z</dcterms:modified>
</cp:coreProperties>
</file>