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81" w:rsidRPr="00A77481" w:rsidRDefault="00A77481" w:rsidP="00A77481">
      <w:pPr>
        <w:spacing w:line="276" w:lineRule="auto"/>
        <w:jc w:val="right"/>
        <w:rPr>
          <w:rFonts w:ascii="Garamond" w:hAnsi="Garamond"/>
        </w:rPr>
      </w:pPr>
      <w:r w:rsidRPr="00A77481">
        <w:rPr>
          <w:rFonts w:ascii="Garamond" w:hAnsi="Garamond"/>
        </w:rPr>
        <w:t>Al</w:t>
      </w:r>
      <w:r>
        <w:rPr>
          <w:rFonts w:ascii="Garamond" w:hAnsi="Garamond"/>
        </w:rPr>
        <w:t>la Federazione Italiana Sport Equestri</w:t>
      </w:r>
      <w:r w:rsidRPr="00A77481">
        <w:rPr>
          <w:rFonts w:ascii="Garamond" w:hAnsi="Garamond"/>
        </w:rPr>
        <w:t xml:space="preserve"> </w:t>
      </w:r>
    </w:p>
    <w:p w:rsidR="00A77481" w:rsidRPr="00A77481" w:rsidRDefault="00A77481" w:rsidP="00A77481">
      <w:pPr>
        <w:spacing w:line="276" w:lineRule="auto"/>
        <w:jc w:val="right"/>
        <w:rPr>
          <w:rFonts w:ascii="Garamond" w:hAnsi="Garamond"/>
        </w:rPr>
      </w:pPr>
      <w:r w:rsidRPr="00A77481">
        <w:rPr>
          <w:rFonts w:ascii="Garamond" w:hAnsi="Garamond"/>
        </w:rPr>
        <w:t xml:space="preserve">PEC: </w:t>
      </w:r>
      <w:hyperlink r:id="rId8" w:history="1">
        <w:r w:rsidRPr="00CF0C7C">
          <w:rPr>
            <w:rStyle w:val="Collegamentoipertestuale"/>
            <w:rFonts w:ascii="Garamond" w:hAnsi="Garamond"/>
          </w:rPr>
          <w:t>segreteria.fise@legamail.it</w:t>
        </w:r>
      </w:hyperlink>
      <w:r>
        <w:rPr>
          <w:rFonts w:ascii="Garamond" w:hAnsi="Garamond"/>
        </w:rPr>
        <w:t xml:space="preserve"> </w:t>
      </w:r>
    </w:p>
    <w:p w:rsidR="00A77481" w:rsidRPr="00A77481" w:rsidRDefault="00A77481" w:rsidP="00A77481">
      <w:pPr>
        <w:spacing w:line="276" w:lineRule="auto"/>
        <w:jc w:val="right"/>
        <w:rPr>
          <w:rFonts w:ascii="Garamond" w:hAnsi="Garamond"/>
        </w:rPr>
      </w:pPr>
      <w:r w:rsidRPr="00A77481">
        <w:rPr>
          <w:rFonts w:ascii="Garamond" w:hAnsi="Garamond"/>
        </w:rPr>
        <w:t>EMAIL:</w:t>
      </w:r>
      <w:r>
        <w:rPr>
          <w:rFonts w:ascii="Garamond" w:hAnsi="Garamond"/>
        </w:rPr>
        <w:t xml:space="preserve"> </w:t>
      </w:r>
      <w:hyperlink r:id="rId9" w:history="1">
        <w:r w:rsidRPr="00CF0C7C">
          <w:rPr>
            <w:rStyle w:val="Collegamentoipertestuale"/>
            <w:rFonts w:ascii="Garamond" w:hAnsi="Garamond"/>
          </w:rPr>
          <w:t>segreteria@fise.it</w:t>
        </w:r>
      </w:hyperlink>
      <w:r>
        <w:rPr>
          <w:rFonts w:ascii="Garamond" w:hAnsi="Garamond"/>
        </w:rPr>
        <w:t xml:space="preserve">  </w:t>
      </w:r>
      <w:r w:rsidRPr="00A77481">
        <w:rPr>
          <w:rFonts w:ascii="Garamond" w:hAnsi="Garamond"/>
        </w:rPr>
        <w:t xml:space="preserve"> </w:t>
      </w:r>
    </w:p>
    <w:p w:rsidR="00A77481" w:rsidRPr="00A77481" w:rsidRDefault="00A77481" w:rsidP="00A77481">
      <w:pPr>
        <w:spacing w:line="276" w:lineRule="auto"/>
        <w:jc w:val="both"/>
        <w:rPr>
          <w:rFonts w:ascii="Garamond" w:hAnsi="Garamond"/>
        </w:rPr>
      </w:pPr>
    </w:p>
    <w:p w:rsidR="00A77481" w:rsidRPr="00A77481" w:rsidRDefault="00A77481" w:rsidP="00A77481">
      <w:pPr>
        <w:spacing w:line="276" w:lineRule="auto"/>
        <w:jc w:val="both"/>
        <w:rPr>
          <w:rFonts w:ascii="Garamond" w:hAnsi="Garamond"/>
        </w:rPr>
      </w:pPr>
    </w:p>
    <w:p w:rsidR="00A77481" w:rsidRPr="00A77481" w:rsidRDefault="00A77481" w:rsidP="00A77481">
      <w:pPr>
        <w:spacing w:line="276" w:lineRule="auto"/>
        <w:jc w:val="center"/>
        <w:rPr>
          <w:rFonts w:ascii="Garamond" w:hAnsi="Garamond"/>
          <w:b/>
          <w:bCs/>
        </w:rPr>
      </w:pPr>
      <w:r w:rsidRPr="00A77481">
        <w:rPr>
          <w:rFonts w:ascii="Garamond" w:hAnsi="Garamond"/>
          <w:b/>
          <w:bCs/>
        </w:rPr>
        <w:t>RICHIESTA DI ACCESSO CIVICO GENERALIZZATO</w:t>
      </w:r>
    </w:p>
    <w:p w:rsidR="00A77481" w:rsidRPr="00A77481" w:rsidRDefault="00A77481" w:rsidP="00A77481">
      <w:pPr>
        <w:spacing w:line="276" w:lineRule="auto"/>
        <w:jc w:val="center"/>
        <w:rPr>
          <w:rFonts w:ascii="Garamond" w:hAnsi="Garamond"/>
        </w:rPr>
      </w:pPr>
      <w:r w:rsidRPr="00A77481">
        <w:rPr>
          <w:rFonts w:ascii="Garamond" w:hAnsi="Garamond"/>
        </w:rPr>
        <w:t>(art. 5, c. 2, del D.Lgs. n. 33/2013, come modificato dal D.Lgs. n. 97/2016)</w:t>
      </w:r>
    </w:p>
    <w:p w:rsidR="00A77481" w:rsidRPr="00A77481" w:rsidRDefault="00A77481" w:rsidP="00A77481">
      <w:pPr>
        <w:spacing w:line="276" w:lineRule="auto"/>
        <w:jc w:val="both"/>
        <w:rPr>
          <w:rFonts w:ascii="Garamond" w:hAnsi="Garamond"/>
        </w:rPr>
      </w:pPr>
    </w:p>
    <w:p w:rsidR="00AB0CCC" w:rsidRDefault="00AB0CCC" w:rsidP="00A77481">
      <w:pPr>
        <w:spacing w:line="276" w:lineRule="auto"/>
        <w:jc w:val="both"/>
        <w:rPr>
          <w:rFonts w:ascii="Garamond" w:hAnsi="Garamond"/>
        </w:rPr>
      </w:pPr>
      <w:r>
        <w:rPr>
          <w:rFonts w:ascii="Garamond" w:hAnsi="Garamond"/>
        </w:rPr>
        <w:t xml:space="preserve">La/Il sottoscritta/o </w:t>
      </w:r>
    </w:p>
    <w:p w:rsidR="00AB0CCC" w:rsidRDefault="00AB0CCC" w:rsidP="00171B58">
      <w:pPr>
        <w:spacing w:line="480" w:lineRule="auto"/>
        <w:jc w:val="both"/>
        <w:rPr>
          <w:rFonts w:ascii="Garamond" w:hAnsi="Garamond"/>
        </w:rPr>
      </w:pPr>
      <w:r>
        <w:rPr>
          <w:rFonts w:ascii="Garamond" w:hAnsi="Garamond"/>
        </w:rPr>
        <w:t xml:space="preserve">Cognome* ________________________________ Nome* ________________________________, </w:t>
      </w:r>
    </w:p>
    <w:p w:rsidR="00AB0CCC" w:rsidRDefault="00AB0CCC" w:rsidP="00171B58">
      <w:pPr>
        <w:spacing w:line="480" w:lineRule="auto"/>
        <w:jc w:val="both"/>
        <w:rPr>
          <w:rFonts w:ascii="Garamond" w:hAnsi="Garamond"/>
        </w:rPr>
      </w:pPr>
      <w:r>
        <w:rPr>
          <w:rFonts w:ascii="Garamond" w:hAnsi="Garamond"/>
        </w:rPr>
        <w:t xml:space="preserve">nata/o a *____________________ il* _____________; residente in * _________________________, </w:t>
      </w:r>
      <w:r w:rsidR="00171B58">
        <w:rPr>
          <w:rFonts w:ascii="Garamond" w:hAnsi="Garamond"/>
        </w:rPr>
        <w:t>Prov (___), Via * __________________________________________________________________,</w:t>
      </w:r>
    </w:p>
    <w:p w:rsidR="00171B58" w:rsidRDefault="00171B58" w:rsidP="00171B58">
      <w:pPr>
        <w:spacing w:line="480" w:lineRule="auto"/>
        <w:jc w:val="both"/>
        <w:rPr>
          <w:rFonts w:ascii="Garamond" w:hAnsi="Garamond"/>
        </w:rPr>
      </w:pPr>
      <w:r>
        <w:rPr>
          <w:rFonts w:ascii="Garamond" w:hAnsi="Garamond"/>
        </w:rPr>
        <w:t xml:space="preserve">n. </w:t>
      </w:r>
      <w:r>
        <w:rPr>
          <w:rFonts w:ascii="Garamond" w:hAnsi="Garamond"/>
        </w:rPr>
        <w:softHyphen/>
      </w:r>
      <w:r>
        <w:rPr>
          <w:rFonts w:ascii="Garamond" w:hAnsi="Garamond"/>
        </w:rPr>
        <w:softHyphen/>
      </w:r>
      <w:r>
        <w:rPr>
          <w:rFonts w:ascii="Garamond" w:hAnsi="Garamond"/>
        </w:rPr>
        <w:softHyphen/>
        <w:t xml:space="preserve">____, pec/email _________________________________________________________________, </w:t>
      </w:r>
    </w:p>
    <w:p w:rsidR="00171B58" w:rsidRDefault="00171B58" w:rsidP="00171B58">
      <w:pPr>
        <w:spacing w:line="480" w:lineRule="auto"/>
        <w:jc w:val="both"/>
        <w:rPr>
          <w:rFonts w:ascii="Garamond" w:hAnsi="Garamond"/>
        </w:rPr>
      </w:pPr>
      <w:r>
        <w:rPr>
          <w:rFonts w:ascii="Garamond" w:hAnsi="Garamond"/>
        </w:rPr>
        <w:t xml:space="preserve">tel. _____________________________________________________________________________. </w:t>
      </w:r>
    </w:p>
    <w:p w:rsidR="00A77481" w:rsidRPr="00A77481" w:rsidRDefault="00A77481" w:rsidP="00A77481">
      <w:pPr>
        <w:spacing w:line="276" w:lineRule="auto"/>
        <w:jc w:val="both"/>
        <w:rPr>
          <w:rFonts w:ascii="Garamond" w:hAnsi="Garamond"/>
        </w:rPr>
      </w:pPr>
      <w:r w:rsidRPr="00A77481">
        <w:rPr>
          <w:rFonts w:ascii="Garamond" w:hAnsi="Garamond"/>
        </w:rPr>
        <w:t>ai sensi e per gli effetti dell’art. 5, c.2, del D.Lgs. n. 33/2013 e delle relative disposizioni di attuazione dell’Amministrazione, disciplinanti il diritto di accesso civico generalizzato ai dati e documenti detenuti dall’Amministrazione</w:t>
      </w:r>
    </w:p>
    <w:p w:rsidR="00A77481" w:rsidRPr="009168E2" w:rsidRDefault="00A77481" w:rsidP="00A77481">
      <w:pPr>
        <w:spacing w:line="276" w:lineRule="auto"/>
        <w:jc w:val="center"/>
        <w:rPr>
          <w:rFonts w:ascii="Garamond" w:hAnsi="Garamond"/>
          <w:b/>
          <w:bCs/>
        </w:rPr>
      </w:pPr>
      <w:r w:rsidRPr="009168E2">
        <w:rPr>
          <w:rFonts w:ascii="Garamond" w:hAnsi="Garamond"/>
          <w:b/>
          <w:bCs/>
        </w:rPr>
        <w:t>CHIEDE</w:t>
      </w:r>
    </w:p>
    <w:p w:rsidR="00A77481" w:rsidRDefault="00A77481" w:rsidP="00A77481">
      <w:pPr>
        <w:pStyle w:val="Paragrafoelenco"/>
        <w:numPr>
          <w:ilvl w:val="0"/>
          <w:numId w:val="42"/>
        </w:numPr>
        <w:spacing w:line="480" w:lineRule="auto"/>
        <w:jc w:val="both"/>
        <w:rPr>
          <w:rFonts w:ascii="Garamond" w:hAnsi="Garamond"/>
        </w:rPr>
      </w:pPr>
      <w:r>
        <w:rPr>
          <w:rFonts w:ascii="Garamond" w:hAnsi="Garamond"/>
        </w:rPr>
        <w:t>Il seguente documento _______________________________________________________</w:t>
      </w:r>
    </w:p>
    <w:p w:rsidR="00A77481" w:rsidRPr="00A77481" w:rsidRDefault="00A77481" w:rsidP="00A77481">
      <w:pPr>
        <w:pStyle w:val="Paragrafoelenco"/>
        <w:numPr>
          <w:ilvl w:val="0"/>
          <w:numId w:val="42"/>
        </w:numPr>
        <w:spacing w:line="480" w:lineRule="auto"/>
        <w:jc w:val="both"/>
        <w:rPr>
          <w:rFonts w:ascii="Garamond" w:hAnsi="Garamond"/>
        </w:rPr>
      </w:pPr>
      <w:r>
        <w:rPr>
          <w:rFonts w:ascii="Garamond" w:hAnsi="Garamond"/>
        </w:rPr>
        <w:t>Il seguente dato ____________________________________________________________</w:t>
      </w:r>
    </w:p>
    <w:p w:rsidR="00A77481" w:rsidRPr="009168E2" w:rsidRDefault="00A77481" w:rsidP="003C2264">
      <w:pPr>
        <w:spacing w:line="276" w:lineRule="auto"/>
        <w:jc w:val="center"/>
        <w:rPr>
          <w:rFonts w:ascii="Garamond" w:hAnsi="Garamond"/>
          <w:b/>
          <w:bCs/>
        </w:rPr>
      </w:pPr>
      <w:r w:rsidRPr="009168E2">
        <w:rPr>
          <w:rFonts w:ascii="Garamond" w:hAnsi="Garamond"/>
          <w:b/>
          <w:bCs/>
        </w:rPr>
        <w:t>DICHIARA</w:t>
      </w:r>
    </w:p>
    <w:p w:rsidR="00A77481" w:rsidRPr="003C2264" w:rsidRDefault="00A77481" w:rsidP="003C2264">
      <w:pPr>
        <w:pStyle w:val="Paragrafoelenco"/>
        <w:numPr>
          <w:ilvl w:val="0"/>
          <w:numId w:val="43"/>
        </w:numPr>
        <w:spacing w:line="276" w:lineRule="auto"/>
        <w:jc w:val="both"/>
        <w:rPr>
          <w:rFonts w:ascii="Garamond" w:hAnsi="Garamond"/>
        </w:rPr>
      </w:pPr>
      <w:r w:rsidRPr="003C2264">
        <w:rPr>
          <w:rFonts w:ascii="Garamond" w:hAnsi="Garamond"/>
        </w:rPr>
        <w:t>di conoscere le sanzioni amministrative e penali previste dagli artt. 75 e 76 del DPR 445/2000 (1)</w:t>
      </w:r>
    </w:p>
    <w:p w:rsidR="00A77481" w:rsidRPr="003C2264" w:rsidRDefault="00A77481" w:rsidP="003C2264">
      <w:pPr>
        <w:pStyle w:val="Paragrafoelenco"/>
        <w:numPr>
          <w:ilvl w:val="0"/>
          <w:numId w:val="43"/>
        </w:numPr>
        <w:spacing w:line="276" w:lineRule="auto"/>
        <w:jc w:val="both"/>
        <w:rPr>
          <w:rFonts w:ascii="Garamond" w:hAnsi="Garamond"/>
        </w:rPr>
      </w:pPr>
      <w:r w:rsidRPr="003C2264">
        <w:rPr>
          <w:rFonts w:ascii="Garamond" w:hAnsi="Garamond"/>
        </w:rPr>
        <w:t xml:space="preserve">di essere consapevole che l’ulteriore trattamento dei dati e dei documenti eventualmente forniti dalla struttura competente attraverso l’accesso civico generalizzato </w:t>
      </w:r>
      <w:r w:rsidR="009168E2">
        <w:rPr>
          <w:rFonts w:ascii="Garamond" w:hAnsi="Garamond"/>
        </w:rPr>
        <w:t>(</w:t>
      </w:r>
      <w:r w:rsidRPr="003C2264">
        <w:rPr>
          <w:rFonts w:ascii="Garamond" w:hAnsi="Garamond"/>
        </w:rPr>
        <w:t>vada in ogni caso effettuato nel rispetto dei limiti derivanti dalla normativa in materia di protezione dei dati personali</w:t>
      </w:r>
      <w:r w:rsidR="009168E2">
        <w:rPr>
          <w:rFonts w:ascii="Garamond" w:hAnsi="Garamond"/>
        </w:rPr>
        <w:t>)</w:t>
      </w:r>
      <w:r w:rsidRPr="003C2264">
        <w:rPr>
          <w:rFonts w:ascii="Garamond" w:hAnsi="Garamond"/>
        </w:rPr>
        <w:t xml:space="preserve"> di cui al D.Lgs. 196/2003 (2)</w:t>
      </w:r>
    </w:p>
    <w:p w:rsidR="00A77481" w:rsidRPr="003C2264" w:rsidRDefault="00A77481" w:rsidP="004930B7">
      <w:pPr>
        <w:pStyle w:val="Paragrafoelenco"/>
        <w:numPr>
          <w:ilvl w:val="0"/>
          <w:numId w:val="43"/>
        </w:numPr>
        <w:spacing w:line="360" w:lineRule="auto"/>
        <w:jc w:val="both"/>
        <w:rPr>
          <w:rFonts w:ascii="Garamond" w:hAnsi="Garamond"/>
        </w:rPr>
      </w:pPr>
      <w:r w:rsidRPr="003C2264">
        <w:rPr>
          <w:rFonts w:ascii="Garamond" w:hAnsi="Garamond"/>
        </w:rPr>
        <w:t xml:space="preserve">di voler ricevere quanto richiesto al seguente indirizzo di posta elettronica </w:t>
      </w:r>
      <w:r w:rsidR="009168E2">
        <w:rPr>
          <w:rFonts w:ascii="Garamond" w:hAnsi="Garamond"/>
        </w:rPr>
        <w:t>_________________________</w:t>
      </w:r>
      <w:r w:rsidR="00D4510C">
        <w:rPr>
          <w:rFonts w:ascii="Garamond" w:hAnsi="Garamond"/>
        </w:rPr>
        <w:t>__________</w:t>
      </w:r>
      <w:r w:rsidRPr="003C2264">
        <w:rPr>
          <w:rFonts w:ascii="Garamond" w:hAnsi="Garamond"/>
        </w:rPr>
        <w:t>oppure che gli atti siano inviati al seguente indirizzo</w:t>
      </w:r>
      <w:r w:rsidR="009168E2">
        <w:rPr>
          <w:rFonts w:ascii="Garamond" w:hAnsi="Garamond"/>
        </w:rPr>
        <w:t xml:space="preserve"> _________________________________________________________________________. </w:t>
      </w:r>
      <w:r w:rsidRPr="003C2264">
        <w:rPr>
          <w:rFonts w:ascii="Garamond" w:hAnsi="Garamond"/>
        </w:rPr>
        <w:t>mediante raccomandata con avviso di ricevimento con spesa a proprio carico</w:t>
      </w:r>
      <w:r w:rsidR="004930B7">
        <w:rPr>
          <w:rFonts w:ascii="Garamond" w:hAnsi="Garamond"/>
        </w:rPr>
        <w:t>.</w:t>
      </w:r>
      <w:r w:rsidRPr="003C2264">
        <w:rPr>
          <w:rFonts w:ascii="Garamond" w:hAnsi="Garamond"/>
        </w:rPr>
        <w:t xml:space="preserve"> (3)</w:t>
      </w:r>
    </w:p>
    <w:p w:rsidR="00A77481" w:rsidRPr="00A77481" w:rsidRDefault="00A77481" w:rsidP="00A77481">
      <w:pPr>
        <w:spacing w:line="276" w:lineRule="auto"/>
        <w:jc w:val="both"/>
        <w:rPr>
          <w:rFonts w:ascii="Garamond" w:hAnsi="Garamond"/>
        </w:rPr>
      </w:pPr>
    </w:p>
    <w:p w:rsidR="00A77481" w:rsidRPr="00A77481" w:rsidRDefault="00A77481" w:rsidP="00A77481">
      <w:pPr>
        <w:spacing w:line="276" w:lineRule="auto"/>
        <w:jc w:val="both"/>
        <w:rPr>
          <w:rFonts w:ascii="Garamond" w:hAnsi="Garamond"/>
        </w:rPr>
      </w:pPr>
      <w:r w:rsidRPr="00A77481">
        <w:rPr>
          <w:rFonts w:ascii="Garamond" w:hAnsi="Garamond"/>
        </w:rPr>
        <w:t>Luogo e data __________________________________</w:t>
      </w:r>
    </w:p>
    <w:p w:rsidR="00AB0CCC" w:rsidRDefault="00AB0CCC" w:rsidP="00A77481">
      <w:pPr>
        <w:spacing w:line="276" w:lineRule="auto"/>
        <w:jc w:val="both"/>
        <w:rPr>
          <w:rFonts w:ascii="Garamond" w:hAnsi="Garamond"/>
        </w:rPr>
      </w:pPr>
    </w:p>
    <w:p w:rsidR="00AB0CCC" w:rsidRDefault="00AB0CCC" w:rsidP="00A77481">
      <w:pPr>
        <w:spacing w:line="276" w:lineRule="auto"/>
        <w:jc w:val="both"/>
        <w:rPr>
          <w:rFonts w:ascii="Garamond" w:hAnsi="Garamond"/>
        </w:rPr>
      </w:pPr>
      <w:r>
        <w:rPr>
          <w:rFonts w:ascii="Garamond" w:hAnsi="Garamond"/>
        </w:rPr>
        <w:t>Firma (per esteso e leggibile) __________________________________________</w:t>
      </w:r>
    </w:p>
    <w:p w:rsidR="00AB0CCC" w:rsidRDefault="00AB0CCC" w:rsidP="00A77481">
      <w:pPr>
        <w:spacing w:line="276" w:lineRule="auto"/>
        <w:jc w:val="both"/>
        <w:rPr>
          <w:rFonts w:ascii="Garamond" w:hAnsi="Garamond"/>
        </w:rPr>
      </w:pPr>
    </w:p>
    <w:p w:rsidR="00A77481" w:rsidRPr="00A77481" w:rsidRDefault="00A77481" w:rsidP="00A77481">
      <w:pPr>
        <w:spacing w:line="276" w:lineRule="auto"/>
        <w:jc w:val="both"/>
        <w:rPr>
          <w:rFonts w:ascii="Garamond" w:hAnsi="Garamond"/>
        </w:rPr>
      </w:pPr>
      <w:r w:rsidRPr="00A77481">
        <w:rPr>
          <w:rFonts w:ascii="Garamond" w:hAnsi="Garamond"/>
        </w:rPr>
        <w:t>(Si allega copia del proprio documento di identità in corso di validità)</w:t>
      </w:r>
    </w:p>
    <w:p w:rsidR="00A77481" w:rsidRPr="00A77481" w:rsidRDefault="00A77481" w:rsidP="00A77481">
      <w:pPr>
        <w:spacing w:line="276" w:lineRule="auto"/>
        <w:jc w:val="both"/>
        <w:rPr>
          <w:rFonts w:ascii="Garamond" w:hAnsi="Garamond"/>
        </w:rPr>
      </w:pPr>
    </w:p>
    <w:p w:rsidR="00A77481" w:rsidRDefault="00A77481" w:rsidP="00A77481">
      <w:pPr>
        <w:spacing w:line="276" w:lineRule="auto"/>
        <w:jc w:val="both"/>
        <w:rPr>
          <w:rFonts w:ascii="Garamond" w:hAnsi="Garamond"/>
        </w:rPr>
      </w:pPr>
      <w:r w:rsidRPr="00A77481">
        <w:rPr>
          <w:rFonts w:ascii="Garamond" w:hAnsi="Garamond"/>
        </w:rPr>
        <w:t>* dato obbligatorio</w:t>
      </w:r>
    </w:p>
    <w:p w:rsidR="00AB0CCC" w:rsidRPr="00A77481" w:rsidRDefault="00AB0CCC" w:rsidP="00A77481">
      <w:pPr>
        <w:spacing w:line="276" w:lineRule="auto"/>
        <w:jc w:val="both"/>
        <w:rPr>
          <w:rFonts w:ascii="Garamond" w:hAnsi="Garamond"/>
        </w:rPr>
      </w:pPr>
    </w:p>
    <w:p w:rsidR="00A77481" w:rsidRPr="00A77481" w:rsidRDefault="00A77481" w:rsidP="00A77481">
      <w:pPr>
        <w:spacing w:line="276" w:lineRule="auto"/>
        <w:jc w:val="both"/>
        <w:rPr>
          <w:rFonts w:ascii="Garamond" w:hAnsi="Garamond"/>
        </w:rPr>
      </w:pPr>
      <w:r w:rsidRPr="00A77481">
        <w:rPr>
          <w:rFonts w:ascii="Garamond" w:hAnsi="Garamond"/>
        </w:rPr>
        <w:t>(1) Art. 75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77481" w:rsidRPr="00A77481" w:rsidRDefault="00A77481" w:rsidP="00A77481">
      <w:pPr>
        <w:spacing w:line="276" w:lineRule="auto"/>
        <w:jc w:val="both"/>
        <w:rPr>
          <w:rFonts w:ascii="Garamond" w:hAnsi="Garamond"/>
        </w:rPr>
      </w:pPr>
      <w:r w:rsidRPr="00A77481">
        <w:rPr>
          <w:rFonts w:ascii="Garamond" w:hAnsi="Garamond"/>
        </w:rPr>
        <w:t>(2) Delibera ANAC n. 1309 del 28 dicembre 2016 -“LINEE GUIDA RECANTI INDICAZIONI OPERATIVE AI FINI DELLA DEFINIZIONE DELLE ESCLUSIONI E DEI LIMITI ALL'ACCESSO CIVICO DI CUI ALL’ART. 5 CO. 2 DEL D.LGS. 33/2013 - Art. 5-bis, comma 6, del d.lgs. n. 33 del 14/03/2013 recante «Riordino della disciplina riguardante il diritto di accesso civico e gli obblighi di pubblicità, trasparenza e diffusione di informazioni da parte delle pubbliche amministrazioni»” – § 8.1.</w:t>
      </w:r>
    </w:p>
    <w:p w:rsidR="00A77481" w:rsidRPr="00A77481" w:rsidRDefault="00A77481" w:rsidP="00A77481">
      <w:pPr>
        <w:spacing w:line="276" w:lineRule="auto"/>
        <w:jc w:val="both"/>
        <w:rPr>
          <w:rFonts w:ascii="Garamond" w:hAnsi="Garamond"/>
        </w:rPr>
      </w:pPr>
      <w:r w:rsidRPr="00A77481">
        <w:rPr>
          <w:rFonts w:ascii="Garamond" w:hAnsi="Garamond"/>
        </w:rPr>
        <w:t>(3) Il rilascio di dati o documenti in formato elettronico o cartaceo è gratuito, salvo il rimborso del costo effettivamente sostenuto e documentato dall’amministrazione per la riproduzione su supporti materiali.</w:t>
      </w:r>
    </w:p>
    <w:p w:rsidR="00416A44" w:rsidRDefault="00416A44" w:rsidP="00416A44">
      <w:pPr>
        <w:autoSpaceDE w:val="0"/>
        <w:spacing w:line="276" w:lineRule="auto"/>
        <w:jc w:val="center"/>
        <w:rPr>
          <w:rFonts w:ascii="Garamond" w:hAnsi="Garamond" w:cstheme="minorHAnsi"/>
          <w:b/>
          <w:bCs/>
          <w:szCs w:val="24"/>
          <w:lang w:bidi="it-IT"/>
        </w:rPr>
      </w:pPr>
      <w:r>
        <w:rPr>
          <w:rFonts w:ascii="Garamond" w:hAnsi="Garamond" w:cstheme="minorHAnsi"/>
          <w:b/>
          <w:bCs/>
          <w:szCs w:val="24"/>
          <w:lang w:bidi="it-IT"/>
        </w:rPr>
        <w:t>***</w:t>
      </w:r>
      <w:bookmarkStart w:id="0" w:name="_GoBack"/>
      <w:bookmarkEnd w:id="0"/>
    </w:p>
    <w:p w:rsidR="00AC34E7" w:rsidRDefault="00AC34E7" w:rsidP="00AC34E7">
      <w:pPr>
        <w:autoSpaceDE w:val="0"/>
        <w:spacing w:line="276" w:lineRule="auto"/>
        <w:jc w:val="both"/>
        <w:rPr>
          <w:rFonts w:ascii="Garamond" w:hAnsi="Garamond" w:cstheme="minorHAnsi"/>
          <w:b/>
          <w:bCs/>
          <w:szCs w:val="24"/>
          <w:lang w:bidi="it-IT"/>
        </w:rPr>
      </w:pPr>
      <w:r>
        <w:rPr>
          <w:rFonts w:ascii="Garamond" w:hAnsi="Garamond" w:cstheme="minorHAnsi"/>
          <w:b/>
          <w:bCs/>
          <w:szCs w:val="24"/>
          <w:lang w:bidi="it-IT"/>
        </w:rPr>
        <w:t>Informativa sul trattamento dei dati personali forniti con la richiesta d'accesso (Ai sensi dell’art. 13 del Regolamento europeo 2016/679 - GDPR)</w:t>
      </w:r>
    </w:p>
    <w:p w:rsidR="00AC34E7" w:rsidRDefault="00AC34E7" w:rsidP="00AC34E7">
      <w:pPr>
        <w:autoSpaceDE w:val="0"/>
        <w:spacing w:line="276" w:lineRule="auto"/>
        <w:jc w:val="both"/>
      </w:pPr>
      <w:r>
        <w:rPr>
          <w:rFonts w:ascii="Garamond" w:hAnsi="Garamond" w:cs="Arial Narrow"/>
          <w:color w:val="000000"/>
          <w:szCs w:val="24"/>
        </w:rPr>
        <w:t xml:space="preserve">Il Titolare del trattamento dei dati è la Federazione Italiana Sport Equestri, con sede in Roma – Viale Tiziano 74 (Email: </w:t>
      </w:r>
      <w:hyperlink r:id="rId10" w:history="1">
        <w:r>
          <w:rPr>
            <w:rStyle w:val="Collegamentoipertestuale"/>
            <w:rFonts w:ascii="Garamond" w:hAnsi="Garamond" w:cs="Arial Narrow"/>
            <w:szCs w:val="24"/>
          </w:rPr>
          <w:t>segreteria@fise.it</w:t>
        </w:r>
      </w:hyperlink>
      <w:r>
        <w:rPr>
          <w:rFonts w:ascii="Garamond" w:hAnsi="Garamond" w:cs="Arial Narrow"/>
          <w:color w:val="000000"/>
          <w:szCs w:val="24"/>
        </w:rPr>
        <w:t xml:space="preserve">, PEC: </w:t>
      </w:r>
      <w:hyperlink r:id="rId11" w:history="1">
        <w:r>
          <w:rPr>
            <w:rStyle w:val="Collegamentoipertestuale"/>
            <w:rFonts w:ascii="Garamond" w:hAnsi="Garamond" w:cs="Arial Narrow"/>
            <w:szCs w:val="24"/>
          </w:rPr>
          <w:t>segreteria.fise@legalmail.it</w:t>
        </w:r>
      </w:hyperlink>
      <w:r>
        <w:rPr>
          <w:rFonts w:ascii="Garamond" w:hAnsi="Garamond" w:cs="Arial Narrow"/>
          <w:color w:val="000000"/>
          <w:szCs w:val="24"/>
        </w:rPr>
        <w:t xml:space="preserve"> , centralino 06/83668414</w:t>
      </w:r>
      <w:r>
        <w:t>).</w:t>
      </w:r>
      <w:r>
        <w:rPr>
          <w:b/>
          <w:bCs/>
        </w:rPr>
        <w:t> </w:t>
      </w:r>
    </w:p>
    <w:p w:rsidR="00AC34E7" w:rsidRDefault="00AC34E7" w:rsidP="00AC34E7">
      <w:pPr>
        <w:autoSpaceDE w:val="0"/>
        <w:spacing w:line="276" w:lineRule="auto"/>
        <w:jc w:val="both"/>
        <w:rPr>
          <w:rFonts w:ascii="Garamond" w:hAnsi="Garamond" w:cs="Arial Narrow"/>
          <w:b/>
          <w:bCs/>
          <w:color w:val="000000"/>
          <w:szCs w:val="24"/>
        </w:rPr>
      </w:pPr>
      <w:r>
        <w:rPr>
          <w:rFonts w:ascii="Garamond" w:hAnsi="Garamond" w:cs="Arial Narrow"/>
          <w:b/>
          <w:bCs/>
          <w:color w:val="000000"/>
          <w:szCs w:val="24"/>
        </w:rPr>
        <w:t>2. Responsabile della protezione dei dati</w:t>
      </w:r>
    </w:p>
    <w:p w:rsidR="00AC34E7" w:rsidRDefault="00AC34E7" w:rsidP="00AC34E7">
      <w:pPr>
        <w:autoSpaceDE w:val="0"/>
        <w:spacing w:line="276" w:lineRule="auto"/>
        <w:jc w:val="both"/>
        <w:rPr>
          <w:rFonts w:ascii="Garamond" w:hAnsi="Garamond" w:cs="Arial Narrow"/>
          <w:color w:val="000000"/>
          <w:szCs w:val="24"/>
        </w:rPr>
      </w:pPr>
      <w:r>
        <w:rPr>
          <w:rFonts w:ascii="Garamond" w:hAnsi="Garamond" w:cs="Arial Narrow"/>
          <w:color w:val="000000"/>
          <w:szCs w:val="24"/>
        </w:rPr>
        <w:t xml:space="preserve">Il Responsabile della Protezione dei Dati (RPD) è raggiungibile all’indirizzo sopra indicato o al recapito email: </w:t>
      </w:r>
      <w:hyperlink r:id="rId12" w:history="1">
        <w:r>
          <w:rPr>
            <w:rStyle w:val="Collegamentoipertestuale"/>
            <w:rFonts w:ascii="Garamond" w:hAnsi="Garamond" w:cs="Arial Narrow"/>
            <w:szCs w:val="24"/>
          </w:rPr>
          <w:t>dpo@fise.it</w:t>
        </w:r>
      </w:hyperlink>
      <w:r>
        <w:rPr>
          <w:rFonts w:ascii="Garamond" w:hAnsi="Garamond" w:cs="Arial Narrow"/>
          <w:color w:val="000000"/>
          <w:szCs w:val="24"/>
        </w:rPr>
        <w:t xml:space="preserve"> </w:t>
      </w:r>
    </w:p>
    <w:p w:rsidR="00AC34E7" w:rsidRDefault="00AC34E7" w:rsidP="00AC34E7">
      <w:pPr>
        <w:autoSpaceDE w:val="0"/>
        <w:spacing w:line="276" w:lineRule="auto"/>
        <w:jc w:val="both"/>
        <w:rPr>
          <w:rFonts w:ascii="Garamond" w:hAnsi="Garamond"/>
        </w:rPr>
      </w:pPr>
      <w:r>
        <w:rPr>
          <w:rFonts w:ascii="Garamond" w:hAnsi="Garamond" w:cs="Arial Narrow"/>
          <w:b/>
          <w:bCs/>
          <w:color w:val="000000"/>
          <w:szCs w:val="24"/>
        </w:rPr>
        <w:t>3. Finalità e base giuridica</w:t>
      </w:r>
    </w:p>
    <w:p w:rsidR="00AC34E7" w:rsidRDefault="00AC34E7" w:rsidP="00AC34E7">
      <w:pPr>
        <w:autoSpaceDE w:val="0"/>
        <w:spacing w:line="276" w:lineRule="auto"/>
        <w:jc w:val="both"/>
        <w:rPr>
          <w:rFonts w:ascii="Garamond" w:hAnsi="Garamond" w:cs="Arial Narrow"/>
          <w:color w:val="000000"/>
          <w:szCs w:val="24"/>
        </w:rPr>
      </w:pPr>
      <w:r>
        <w:rPr>
          <w:rFonts w:ascii="Garamond" w:hAnsi="Garamond" w:cs="Arial Narrow"/>
          <w:color w:val="000000"/>
          <w:szCs w:val="24"/>
        </w:rPr>
        <w:t xml:space="preserve">I dati personali verranno trattati dalla Federazione Italiana Sport Equestri nello </w:t>
      </w:r>
      <w:r>
        <w:rPr>
          <w:rFonts w:ascii="Garamond" w:hAnsi="Garamond" w:cs="Arial Narrow"/>
          <w:color w:val="000000"/>
          <w:szCs w:val="24"/>
          <w:highlight w:val="white"/>
        </w:rPr>
        <w:t>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La base giuridica del trattamento è rappresentata dall’art. 6, par. 1, lett. c), del GDPR. Conseguite le finalità per le quali sono trattati, i dati personali possono essere conservati per periodi più lunghi in base alla disciplina vigente in materia archivistica.</w:t>
      </w:r>
    </w:p>
    <w:p w:rsidR="00AC34E7" w:rsidRDefault="00AC34E7" w:rsidP="00AC34E7">
      <w:pPr>
        <w:autoSpaceDE w:val="0"/>
        <w:spacing w:line="276" w:lineRule="auto"/>
        <w:jc w:val="both"/>
        <w:rPr>
          <w:rFonts w:ascii="Garamond" w:hAnsi="Garamond"/>
        </w:rPr>
      </w:pPr>
      <w:r>
        <w:rPr>
          <w:rFonts w:ascii="Garamond" w:hAnsi="Garamond" w:cs="Arial Narrow"/>
          <w:b/>
          <w:bCs/>
          <w:color w:val="000000"/>
          <w:szCs w:val="24"/>
          <w:highlight w:val="white"/>
        </w:rPr>
        <w:t>4. Modalità del trattamento</w:t>
      </w:r>
    </w:p>
    <w:p w:rsidR="00AC34E7" w:rsidRDefault="00AC34E7" w:rsidP="00AC34E7">
      <w:pPr>
        <w:autoSpaceDE w:val="0"/>
        <w:spacing w:line="276" w:lineRule="auto"/>
        <w:jc w:val="both"/>
        <w:rPr>
          <w:rFonts w:ascii="Garamond" w:hAnsi="Garamond"/>
        </w:rPr>
      </w:pPr>
      <w:r>
        <w:rPr>
          <w:rFonts w:ascii="Garamond" w:hAnsi="Garamond" w:cs="Arial Narrow"/>
          <w:color w:val="000000"/>
          <w:szCs w:val="24"/>
          <w:highlight w:val="white"/>
        </w:rPr>
        <w:t>In relazione alle finalità di cui sopra, il trattamento dei dati personali avverrà con modalità informatiche e manuali, in modo da garantire la lor o riservatezza e sicurezza.</w:t>
      </w:r>
    </w:p>
    <w:p w:rsidR="00AC34E7" w:rsidRDefault="00AC34E7" w:rsidP="00AC34E7">
      <w:pPr>
        <w:autoSpaceDE w:val="0"/>
        <w:spacing w:line="276" w:lineRule="auto"/>
        <w:jc w:val="both"/>
        <w:rPr>
          <w:rFonts w:ascii="Garamond" w:hAnsi="Garamond" w:cs="Arial Narrow"/>
          <w:color w:val="000000"/>
          <w:szCs w:val="24"/>
          <w:highlight w:val="white"/>
        </w:rPr>
      </w:pPr>
      <w:r>
        <w:rPr>
          <w:rFonts w:ascii="Garamond" w:hAnsi="Garamond" w:cs="Arial Narrow"/>
          <w:b/>
          <w:bCs/>
          <w:color w:val="000000"/>
          <w:szCs w:val="24"/>
          <w:highlight w:val="white"/>
        </w:rPr>
        <w:t>5. Natura del conferimento</w:t>
      </w:r>
    </w:p>
    <w:p w:rsidR="00AC34E7" w:rsidRDefault="00AC34E7" w:rsidP="00AC34E7">
      <w:pPr>
        <w:autoSpaceDE w:val="0"/>
        <w:spacing w:line="276" w:lineRule="auto"/>
        <w:jc w:val="both"/>
        <w:rPr>
          <w:rFonts w:ascii="Garamond" w:hAnsi="Garamond" w:cs="Arial Narrow"/>
          <w:color w:val="000000"/>
          <w:szCs w:val="24"/>
          <w:highlight w:val="white"/>
        </w:rPr>
      </w:pPr>
      <w:r>
        <w:rPr>
          <w:rFonts w:ascii="Garamond" w:hAnsi="Garamond" w:cs="Arial Narrow"/>
          <w:color w:val="000000"/>
          <w:szCs w:val="24"/>
          <w:highlight w:val="white"/>
        </w:rPr>
        <w:t>In assenza del conferimento dei dati personali qualificati come “obbligatori”, non potrà essere fornito riscontro all’interessato.</w:t>
      </w:r>
    </w:p>
    <w:p w:rsidR="00AC34E7" w:rsidRDefault="00AC34E7" w:rsidP="00AC34E7">
      <w:pPr>
        <w:autoSpaceDE w:val="0"/>
        <w:spacing w:line="276" w:lineRule="auto"/>
        <w:jc w:val="both"/>
        <w:rPr>
          <w:rFonts w:ascii="Garamond" w:hAnsi="Garamond"/>
        </w:rPr>
      </w:pPr>
      <w:r>
        <w:rPr>
          <w:rFonts w:ascii="Garamond" w:hAnsi="Garamond" w:cs="Arial Narrow"/>
          <w:b/>
          <w:bCs/>
          <w:color w:val="000000"/>
          <w:szCs w:val="24"/>
          <w:highlight w:val="white"/>
        </w:rPr>
        <w:t>6. Categorie di soggetti ai quali i dati personali possono essere comunicati o che possono venirne a conoscenza in qualità di soggetti designati o autorizzati al trattamento</w:t>
      </w:r>
    </w:p>
    <w:p w:rsidR="00AC34E7" w:rsidRDefault="00AC34E7" w:rsidP="00AC34E7">
      <w:pPr>
        <w:autoSpaceDE w:val="0"/>
        <w:spacing w:line="276" w:lineRule="auto"/>
        <w:jc w:val="both"/>
        <w:rPr>
          <w:rFonts w:ascii="Garamond" w:hAnsi="Garamond" w:cs="Arial Narrow"/>
          <w:color w:val="000000"/>
          <w:szCs w:val="24"/>
        </w:rPr>
      </w:pPr>
      <w:r>
        <w:rPr>
          <w:rFonts w:ascii="Garamond" w:hAnsi="Garamond" w:cs="Arial Narrow"/>
          <w:color w:val="000000"/>
          <w:szCs w:val="24"/>
          <w:highlight w:val="white"/>
        </w:rPr>
        <w:lastRenderedPageBreak/>
        <w:t>Potranno venire a conoscenza dei dati personali i soggetti autorizzati che operano sotto l'autorità del titolare. I soggetti esterni che forniscono specifici servizi e che trattano dati per conto della Federazione Italiana Sport Equestri sono nominati responsabili del trattamento. I dati personali potranno essere comunicati ad altri soggetti pubblici nei casi previsti dalla legge o da regolamenti all'esclusivo fine della trattazione dell'istanza d'accesso presentata.</w:t>
      </w:r>
    </w:p>
    <w:p w:rsidR="00AC34E7" w:rsidRDefault="00AC34E7" w:rsidP="00AC34E7">
      <w:pPr>
        <w:tabs>
          <w:tab w:val="left" w:pos="3402"/>
        </w:tabs>
        <w:spacing w:line="276" w:lineRule="auto"/>
        <w:jc w:val="both"/>
        <w:rPr>
          <w:rFonts w:ascii="Garamond" w:hAnsi="Garamond"/>
        </w:rPr>
      </w:pPr>
      <w:r>
        <w:rPr>
          <w:rFonts w:ascii="Garamond" w:hAnsi="Garamond" w:cs="Arial Narrow"/>
          <w:b/>
          <w:bCs/>
          <w:szCs w:val="24"/>
          <w:highlight w:val="white"/>
        </w:rPr>
        <w:t>7. Tempi di conservazione dei dati personali</w:t>
      </w:r>
    </w:p>
    <w:p w:rsidR="00AC34E7" w:rsidRDefault="00AC34E7" w:rsidP="00AC34E7">
      <w:pPr>
        <w:tabs>
          <w:tab w:val="left" w:pos="3402"/>
        </w:tabs>
        <w:spacing w:line="276" w:lineRule="auto"/>
        <w:jc w:val="both"/>
        <w:rPr>
          <w:rFonts w:ascii="Garamond" w:hAnsi="Garamond" w:cs="Arial Narrow"/>
          <w:szCs w:val="24"/>
        </w:rPr>
      </w:pPr>
      <w:r>
        <w:rPr>
          <w:rFonts w:ascii="Garamond" w:hAnsi="Garamond" w:cs="Arial Narrow"/>
          <w:szCs w:val="24"/>
          <w:highlight w:val="white"/>
        </w:rPr>
        <w:t>I dati trattati per le finalità sopraindicate saranno cancellati non appena non saranno più necessari, fatti salvi gli obblighi di conservazione previsti dalla legge per ragioni documentali o archivistiche.</w:t>
      </w:r>
    </w:p>
    <w:p w:rsidR="00AC34E7" w:rsidRDefault="00AC34E7" w:rsidP="00AC34E7">
      <w:pPr>
        <w:tabs>
          <w:tab w:val="left" w:pos="3402"/>
        </w:tabs>
        <w:spacing w:line="276" w:lineRule="auto"/>
        <w:jc w:val="both"/>
        <w:rPr>
          <w:rFonts w:ascii="Garamond" w:hAnsi="Garamond"/>
        </w:rPr>
      </w:pPr>
      <w:r>
        <w:rPr>
          <w:rFonts w:ascii="Garamond" w:hAnsi="Garamond" w:cs="Arial Narrow"/>
          <w:b/>
          <w:bCs/>
          <w:szCs w:val="24"/>
          <w:highlight w:val="white"/>
        </w:rPr>
        <w:t>8. Trasferimento dei dati personali all'estero</w:t>
      </w:r>
    </w:p>
    <w:p w:rsidR="00AC34E7" w:rsidRDefault="00AC34E7" w:rsidP="00AC34E7">
      <w:pPr>
        <w:tabs>
          <w:tab w:val="left" w:pos="3261"/>
        </w:tabs>
        <w:spacing w:line="276" w:lineRule="auto"/>
        <w:jc w:val="both"/>
        <w:rPr>
          <w:rFonts w:ascii="Garamond" w:hAnsi="Garamond"/>
        </w:rPr>
      </w:pPr>
      <w:r>
        <w:rPr>
          <w:rFonts w:ascii="Garamond" w:hAnsi="Garamond" w:cs="Arial Narrow"/>
          <w:szCs w:val="24"/>
          <w:highlight w:val="white"/>
        </w:rPr>
        <w:t>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GDPR in funzione di protezione dei dati personali degli interessati.</w:t>
      </w:r>
    </w:p>
    <w:p w:rsidR="00AC34E7" w:rsidRDefault="00AC34E7" w:rsidP="00AC34E7">
      <w:pPr>
        <w:tabs>
          <w:tab w:val="left" w:pos="3402"/>
        </w:tabs>
        <w:spacing w:line="276" w:lineRule="auto"/>
        <w:jc w:val="both"/>
        <w:rPr>
          <w:rFonts w:ascii="Garamond" w:hAnsi="Garamond"/>
        </w:rPr>
      </w:pPr>
      <w:r>
        <w:rPr>
          <w:rFonts w:ascii="Garamond" w:hAnsi="Garamond" w:cs="Arial Narrow"/>
          <w:b/>
          <w:bCs/>
          <w:szCs w:val="24"/>
          <w:highlight w:val="white"/>
        </w:rPr>
        <w:t>9. Diritti d'accesso e altri diritti</w:t>
      </w:r>
    </w:p>
    <w:p w:rsidR="00AC34E7" w:rsidRDefault="00AC34E7" w:rsidP="00AC34E7">
      <w:pPr>
        <w:tabs>
          <w:tab w:val="left" w:pos="3402"/>
        </w:tabs>
        <w:spacing w:line="276" w:lineRule="auto"/>
        <w:jc w:val="both"/>
        <w:rPr>
          <w:rFonts w:ascii="Garamond" w:hAnsi="Garamond"/>
        </w:rPr>
      </w:pPr>
      <w:r>
        <w:rPr>
          <w:rFonts w:ascii="Garamond" w:hAnsi="Garamond" w:cs="Arial Narrow"/>
          <w:bCs/>
          <w:szCs w:val="24"/>
          <w:highlight w:val="white"/>
        </w:rPr>
        <w:t xml:space="preserve">Gli articoli da 15 a 22, GDPR conferiscono agli interessati l’esercizio di specifici diritti. </w:t>
      </w:r>
    </w:p>
    <w:p w:rsidR="00AC34E7" w:rsidRDefault="00AC34E7" w:rsidP="00AC34E7">
      <w:pPr>
        <w:tabs>
          <w:tab w:val="left" w:pos="3402"/>
        </w:tabs>
        <w:spacing w:line="276" w:lineRule="auto"/>
        <w:jc w:val="both"/>
        <w:rPr>
          <w:rFonts w:ascii="Garamond" w:hAnsi="Garamond"/>
        </w:rPr>
      </w:pPr>
      <w:r>
        <w:rPr>
          <w:rFonts w:ascii="Garamond" w:hAnsi="Garamond" w:cs="Arial Narrow"/>
          <w:bCs/>
          <w:szCs w:val="24"/>
          <w:highlight w:val="white"/>
        </w:rPr>
        <w:t>L'art. 15 riconosce agli interessati il diritto di accedere ai propri dati personali e di ottenerne copia. Il diritto di ottenere copia dei dati non deve ledere i diritti e le libertà altrui.</w:t>
      </w:r>
    </w:p>
    <w:p w:rsidR="00AC34E7" w:rsidRDefault="00AC34E7" w:rsidP="00AC34E7">
      <w:pPr>
        <w:tabs>
          <w:tab w:val="left" w:pos="3402"/>
        </w:tabs>
        <w:spacing w:line="276" w:lineRule="auto"/>
        <w:jc w:val="both"/>
        <w:rPr>
          <w:rFonts w:ascii="Garamond" w:hAnsi="Garamond"/>
        </w:rPr>
      </w:pPr>
      <w:r>
        <w:rPr>
          <w:rFonts w:ascii="Garamond" w:hAnsi="Garamond" w:cs="Arial Narrow"/>
          <w:bCs/>
          <w:szCs w:val="24"/>
          <w:highlight w:val="white"/>
        </w:rPr>
        <w:t>Con la domanda d'accesso ai dati, l'interessato ha diritto di ottenere dal titolare la conferma o meno se sia in corso un trattamento sui propri dati personali e di conoscere le finalità e le categorie di dati trattati, i soggetti terzi cui i dati sono comunicati e se i dati sono trasferiti in un paese extraeuropeo con garanzie adeguate. L'interessato ha, altresì, diritto di conoscere il tempo di conservazione dei propri dati personali.</w:t>
      </w:r>
    </w:p>
    <w:p w:rsidR="00AC34E7" w:rsidRDefault="00AC34E7" w:rsidP="00AC34E7">
      <w:pPr>
        <w:tabs>
          <w:tab w:val="left" w:pos="3402"/>
        </w:tabs>
        <w:spacing w:line="276" w:lineRule="auto"/>
        <w:jc w:val="both"/>
        <w:rPr>
          <w:rFonts w:ascii="Garamond" w:hAnsi="Garamond"/>
        </w:rPr>
      </w:pPr>
      <w:r>
        <w:rPr>
          <w:rFonts w:ascii="Garamond" w:hAnsi="Garamond" w:cs="Arial Narrow"/>
          <w:szCs w:val="24"/>
          <w:highlight w:val="white"/>
        </w:rPr>
        <w:t>Rispetto ai propri dati personali, l'interessato ha il diritto di chiedere la rettifica dei dati inesatti e la integrazione di quelli incompleti, la cancellazione,</w:t>
      </w:r>
      <w:r>
        <w:rPr>
          <w:rFonts w:ascii="Garamond" w:hAnsi="Garamond" w:cs="Arial Narrow"/>
          <w:bCs/>
          <w:szCs w:val="24"/>
          <w:highlight w:val="white"/>
        </w:rPr>
        <w:t xml:space="preserve"> la limitazione del trattamento e il diritto di opporsi, per motivi connessi alla sua situazione particolare, a un procedimento automatizzato. </w:t>
      </w:r>
    </w:p>
    <w:p w:rsidR="00AC34E7" w:rsidRDefault="00AC34E7" w:rsidP="00AC34E7">
      <w:pPr>
        <w:tabs>
          <w:tab w:val="left" w:pos="3402"/>
        </w:tabs>
        <w:spacing w:line="276" w:lineRule="auto"/>
        <w:jc w:val="both"/>
        <w:rPr>
          <w:rFonts w:ascii="Garamond" w:hAnsi="Garamond"/>
        </w:rPr>
      </w:pPr>
      <w:r>
        <w:rPr>
          <w:rFonts w:ascii="Garamond" w:hAnsi="Garamond" w:cs="Arial Narrow"/>
          <w:bCs/>
          <w:szCs w:val="24"/>
        </w:rPr>
        <w:t xml:space="preserve">I diritti potranno essere esercitati mediante e-mail all'indirizzo del titolare </w:t>
      </w:r>
      <w:r>
        <w:rPr>
          <w:rFonts w:ascii="Garamond" w:hAnsi="Garamond" w:cs="Arial Narrow"/>
          <w:bCs/>
          <w:szCs w:val="24"/>
          <w:u w:val="single"/>
        </w:rPr>
        <w:t>segreteria@fise.it</w:t>
      </w:r>
      <w:r>
        <w:rPr>
          <w:rFonts w:ascii="Garamond" w:hAnsi="Garamond" w:cs="Arial Narrow"/>
          <w:bCs/>
          <w:szCs w:val="24"/>
        </w:rPr>
        <w:t>, oppure mediante posta ordinaria all'indirizzo del titolare in Roma Viale Tiziano 74, 00196.</w:t>
      </w:r>
    </w:p>
    <w:p w:rsidR="00AC34E7" w:rsidRDefault="00AC34E7" w:rsidP="00AC34E7">
      <w:pPr>
        <w:tabs>
          <w:tab w:val="left" w:pos="3402"/>
        </w:tabs>
        <w:spacing w:line="276" w:lineRule="auto"/>
        <w:jc w:val="both"/>
        <w:rPr>
          <w:rFonts w:ascii="Garamond" w:hAnsi="Garamond"/>
        </w:rPr>
      </w:pPr>
      <w:r>
        <w:rPr>
          <w:rFonts w:ascii="Garamond" w:hAnsi="Garamond" w:cs="Arial Narrow"/>
          <w:bCs/>
          <w:szCs w:val="24"/>
          <w:highlight w:val="white"/>
        </w:rPr>
        <w:t>Il titolare potrebbe avere bisogno di identificare l'interessato mediante richiesta di fornire copia del proprio documento d'identità.</w:t>
      </w:r>
    </w:p>
    <w:p w:rsidR="00AC34E7" w:rsidRDefault="00AC34E7" w:rsidP="00AC34E7">
      <w:pPr>
        <w:tabs>
          <w:tab w:val="left" w:pos="3402"/>
        </w:tabs>
        <w:spacing w:line="276" w:lineRule="auto"/>
        <w:jc w:val="both"/>
        <w:rPr>
          <w:rFonts w:ascii="Garamond" w:hAnsi="Garamond" w:cs="Arial Narrow"/>
          <w:bCs/>
          <w:szCs w:val="24"/>
        </w:rPr>
      </w:pPr>
      <w:r>
        <w:rPr>
          <w:rFonts w:ascii="Garamond" w:hAnsi="Garamond" w:cs="Arial Narrow"/>
          <w:bCs/>
          <w:szCs w:val="24"/>
          <w:highlight w:val="white"/>
        </w:rPr>
        <w:t>Una risposta verrà fornita senza ritardo e comunque entro un mese dalla richiesta.</w:t>
      </w:r>
    </w:p>
    <w:p w:rsidR="00AC34E7" w:rsidRDefault="00AC34E7" w:rsidP="00AC34E7">
      <w:pPr>
        <w:tabs>
          <w:tab w:val="left" w:pos="3402"/>
        </w:tabs>
        <w:spacing w:line="276" w:lineRule="auto"/>
        <w:jc w:val="both"/>
        <w:rPr>
          <w:rFonts w:ascii="Garamond" w:hAnsi="Garamond"/>
        </w:rPr>
      </w:pPr>
      <w:r>
        <w:rPr>
          <w:rFonts w:ascii="Garamond" w:hAnsi="Garamond" w:cs="Arial Narrow"/>
          <w:b/>
          <w:bCs/>
          <w:szCs w:val="24"/>
          <w:highlight w:val="white"/>
        </w:rPr>
        <w:t>10. Reclamo ad un'autorità di controllo</w:t>
      </w:r>
    </w:p>
    <w:p w:rsidR="00AC34E7" w:rsidRDefault="00AC34E7" w:rsidP="00AC34E7">
      <w:pPr>
        <w:pStyle w:val="Default"/>
        <w:tabs>
          <w:tab w:val="left" w:pos="567"/>
        </w:tabs>
        <w:spacing w:line="276" w:lineRule="auto"/>
        <w:ind w:right="-2"/>
        <w:jc w:val="both"/>
        <w:rPr>
          <w:rFonts w:ascii="Garamond" w:hAnsi="Garamond"/>
          <w:color w:val="8E6F32"/>
          <w:sz w:val="21"/>
          <w:szCs w:val="21"/>
        </w:rPr>
      </w:pPr>
      <w:r>
        <w:rPr>
          <w:rFonts w:ascii="Garamond" w:hAnsi="Garamond" w:cs="Arial Narrow"/>
          <w:highlight w:val="white"/>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r>
        <w:rPr>
          <w:rFonts w:ascii="Garamond" w:hAnsi="Garamond" w:cstheme="minorHAnsi"/>
          <w:color w:val="auto"/>
        </w:rPr>
        <w:t xml:space="preserve"> </w:t>
      </w:r>
    </w:p>
    <w:p w:rsidR="00F274CD" w:rsidRPr="007903B7" w:rsidRDefault="00F274CD" w:rsidP="00AC34E7">
      <w:pPr>
        <w:autoSpaceDE w:val="0"/>
        <w:spacing w:line="276" w:lineRule="auto"/>
        <w:jc w:val="both"/>
        <w:rPr>
          <w:rFonts w:ascii="Garamond" w:hAnsi="Garamond"/>
          <w:color w:val="8E6F32"/>
          <w:sz w:val="21"/>
          <w:szCs w:val="21"/>
        </w:rPr>
      </w:pPr>
    </w:p>
    <w:sectPr w:rsidR="00F274CD" w:rsidRPr="007903B7" w:rsidSect="005F071E">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8" w:left="1134" w:header="70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2FB" w:rsidRDefault="006E42FB">
      <w:r>
        <w:separator/>
      </w:r>
    </w:p>
  </w:endnote>
  <w:endnote w:type="continuationSeparator" w:id="0">
    <w:p w:rsidR="006E42FB" w:rsidRDefault="006E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panose1 w:val="00000000000000000000"/>
    <w:charset w:val="00"/>
    <w:family w:val="roman"/>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LT Book">
    <w:altName w:val="Times New Roman"/>
    <w:panose1 w:val="00000000000000000000"/>
    <w:charset w:val="4D"/>
    <w:family w:val="swiss"/>
    <w:notTrueType/>
    <w:pitch w:val="default"/>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96" w:rsidRDefault="00ED4F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1E" w:rsidRPr="005F071E" w:rsidRDefault="005F071E" w:rsidP="005F071E">
    <w:pPr>
      <w:jc w:val="center"/>
      <w:rPr>
        <w:rFonts w:eastAsia="Arial Unicode MS"/>
        <w:color w:val="2C7AEC"/>
        <w:sz w:val="16"/>
        <w:szCs w:val="16"/>
      </w:rPr>
    </w:pPr>
  </w:p>
  <w:p w:rsidR="00224475" w:rsidRPr="005F071E" w:rsidRDefault="00224475" w:rsidP="00635314">
    <w:pPr>
      <w:jc w:val="center"/>
      <w:rPr>
        <w:rFonts w:eastAsia="Arial Unicode MS"/>
        <w:color w:val="2C7AEC"/>
        <w:sz w:val="16"/>
        <w:szCs w:val="16"/>
        <w:lang w:val="en-US"/>
      </w:rPr>
    </w:pPr>
  </w:p>
  <w:p w:rsidR="00224475" w:rsidRDefault="00224475" w:rsidP="00224475">
    <w:pPr>
      <w:pStyle w:val="Pidipagina"/>
      <w:tabs>
        <w:tab w:val="clear" w:pos="9638"/>
        <w:tab w:val="right" w:pos="10773"/>
      </w:tabs>
      <w:ind w:left="-1134" w:righ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96" w:rsidRDefault="00ED4F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2FB" w:rsidRDefault="006E42FB">
      <w:r>
        <w:separator/>
      </w:r>
    </w:p>
  </w:footnote>
  <w:footnote w:type="continuationSeparator" w:id="0">
    <w:p w:rsidR="006E42FB" w:rsidRDefault="006E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96" w:rsidRDefault="00ED4F9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75" w:rsidRDefault="00224475" w:rsidP="00224475">
    <w:pPr>
      <w:pStyle w:val="Intestazione"/>
      <w:ind w:hanging="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96" w:rsidRDefault="00ED4F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7B4"/>
    <w:multiLevelType w:val="hybridMultilevel"/>
    <w:tmpl w:val="56EC33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9B9"/>
    <w:multiLevelType w:val="hybridMultilevel"/>
    <w:tmpl w:val="CB60A206"/>
    <w:lvl w:ilvl="0" w:tplc="55B0C60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3517C"/>
    <w:multiLevelType w:val="hybridMultilevel"/>
    <w:tmpl w:val="345AE07A"/>
    <w:lvl w:ilvl="0" w:tplc="9972BF1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09ED"/>
    <w:multiLevelType w:val="multilevel"/>
    <w:tmpl w:val="0E60B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906CB7"/>
    <w:multiLevelType w:val="hybridMultilevel"/>
    <w:tmpl w:val="D506C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A04A58"/>
    <w:multiLevelType w:val="hybridMultilevel"/>
    <w:tmpl w:val="C680D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32A6"/>
    <w:multiLevelType w:val="multilevel"/>
    <w:tmpl w:val="0410001D"/>
    <w:lvl w:ilvl="0">
      <w:start w:val="1"/>
      <w:numFmt w:val="decimal"/>
      <w:lvlText w:val="%1)"/>
      <w:lvlJc w:val="left"/>
      <w:pPr>
        <w:ind w:left="644"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3B2C8C"/>
    <w:multiLevelType w:val="hybridMultilevel"/>
    <w:tmpl w:val="032E55B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8173DFF"/>
    <w:multiLevelType w:val="hybridMultilevel"/>
    <w:tmpl w:val="B914B370"/>
    <w:lvl w:ilvl="0" w:tplc="0B242A6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877DA"/>
    <w:multiLevelType w:val="hybridMultilevel"/>
    <w:tmpl w:val="69E638C6"/>
    <w:lvl w:ilvl="0" w:tplc="000F0410">
      <w:start w:val="1"/>
      <w:numFmt w:val="decimal"/>
      <w:lvlText w:val="%1."/>
      <w:lvlJc w:val="left"/>
      <w:pPr>
        <w:tabs>
          <w:tab w:val="num" w:pos="720"/>
        </w:tabs>
        <w:ind w:left="720" w:hanging="360"/>
      </w:pPr>
      <w:rPr>
        <w:rFonts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F5E23"/>
    <w:multiLevelType w:val="hybridMultilevel"/>
    <w:tmpl w:val="0D68D09E"/>
    <w:lvl w:ilvl="0" w:tplc="96A246A8">
      <w:start w:val="18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381938"/>
    <w:multiLevelType w:val="hybridMultilevel"/>
    <w:tmpl w:val="F8E62A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4D7D80"/>
    <w:multiLevelType w:val="hybridMultilevel"/>
    <w:tmpl w:val="9C781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E25D10"/>
    <w:multiLevelType w:val="hybridMultilevel"/>
    <w:tmpl w:val="028880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B2762"/>
    <w:multiLevelType w:val="hybridMultilevel"/>
    <w:tmpl w:val="1A4AD05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2F7DC5"/>
    <w:multiLevelType w:val="hybridMultilevel"/>
    <w:tmpl w:val="6428D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DB41FA"/>
    <w:multiLevelType w:val="multilevel"/>
    <w:tmpl w:val="69E638C6"/>
    <w:lvl w:ilvl="0">
      <w:start w:val="1"/>
      <w:numFmt w:val="decimal"/>
      <w:lvlText w:val="%1."/>
      <w:lvlJc w:val="left"/>
      <w:pPr>
        <w:tabs>
          <w:tab w:val="num" w:pos="720"/>
        </w:tabs>
        <w:ind w:left="720" w:hanging="360"/>
      </w:pPr>
      <w:rPr>
        <w:rFonts w:hint="default"/>
        <w:w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C676A1"/>
    <w:multiLevelType w:val="multilevel"/>
    <w:tmpl w:val="BB80C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A1A8A"/>
    <w:multiLevelType w:val="hybridMultilevel"/>
    <w:tmpl w:val="8A5A19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D1A79"/>
    <w:multiLevelType w:val="hybridMultilevel"/>
    <w:tmpl w:val="978EC6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63314"/>
    <w:multiLevelType w:val="hybridMultilevel"/>
    <w:tmpl w:val="25AEF75E"/>
    <w:lvl w:ilvl="0" w:tplc="39804638">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BD7A1D"/>
    <w:multiLevelType w:val="hybridMultilevel"/>
    <w:tmpl w:val="FC96894A"/>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75AB1"/>
    <w:multiLevelType w:val="hybridMultilevel"/>
    <w:tmpl w:val="2556D99A"/>
    <w:lvl w:ilvl="0" w:tplc="71C8F4B6">
      <w:start w:val="5"/>
      <w:numFmt w:val="bullet"/>
      <w:lvlText w:val="-"/>
      <w:lvlJc w:val="left"/>
      <w:pPr>
        <w:tabs>
          <w:tab w:val="num" w:pos="360"/>
        </w:tabs>
        <w:ind w:left="360" w:hanging="360"/>
      </w:pPr>
      <w:rPr>
        <w:rFonts w:ascii="Courier" w:eastAsia="Times New Roman" w:hAnsi="Courier"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945F7F"/>
    <w:multiLevelType w:val="hybridMultilevel"/>
    <w:tmpl w:val="A39C157A"/>
    <w:lvl w:ilvl="0" w:tplc="2E86494E">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D357E4"/>
    <w:multiLevelType w:val="hybridMultilevel"/>
    <w:tmpl w:val="14BCCDC4"/>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5" w15:restartNumberingAfterBreak="0">
    <w:nsid w:val="53B935E3"/>
    <w:multiLevelType w:val="hybridMultilevel"/>
    <w:tmpl w:val="E4760D84"/>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26" w15:restartNumberingAfterBreak="0">
    <w:nsid w:val="53E7194E"/>
    <w:multiLevelType w:val="hybridMultilevel"/>
    <w:tmpl w:val="D8586010"/>
    <w:lvl w:ilvl="0" w:tplc="95A217AC">
      <w:numFmt w:val="bullet"/>
      <w:lvlText w:val="-"/>
      <w:lvlJc w:val="left"/>
      <w:pPr>
        <w:tabs>
          <w:tab w:val="num" w:pos="720"/>
        </w:tabs>
        <w:ind w:left="720" w:hanging="360"/>
      </w:pPr>
      <w:rPr>
        <w:rFonts w:ascii="Garamond" w:eastAsia="Times New Roman" w:hAnsi="Garamond"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22DC1"/>
    <w:multiLevelType w:val="hybridMultilevel"/>
    <w:tmpl w:val="9050E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EA5254"/>
    <w:multiLevelType w:val="hybridMultilevel"/>
    <w:tmpl w:val="55CE5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00F40"/>
    <w:multiLevelType w:val="hybridMultilevel"/>
    <w:tmpl w:val="95F8DBAC"/>
    <w:lvl w:ilvl="0" w:tplc="571041EC">
      <w:start w:val="3"/>
      <w:numFmt w:val="bullet"/>
      <w:lvlText w:val="-"/>
      <w:lvlJc w:val="left"/>
      <w:pPr>
        <w:tabs>
          <w:tab w:val="num" w:pos="720"/>
        </w:tabs>
        <w:ind w:left="720" w:hanging="360"/>
      </w:pPr>
      <w:rPr>
        <w:rFonts w:ascii="Avant Garde" w:eastAsia="Times New Roman" w:hAnsi="Avant Garde"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118B0"/>
    <w:multiLevelType w:val="hybridMultilevel"/>
    <w:tmpl w:val="BC92B4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E230B66"/>
    <w:multiLevelType w:val="multilevel"/>
    <w:tmpl w:val="DA964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B703E3"/>
    <w:multiLevelType w:val="hybridMultilevel"/>
    <w:tmpl w:val="504AAF6A"/>
    <w:lvl w:ilvl="0" w:tplc="37C8838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6F1F8D"/>
    <w:multiLevelType w:val="hybridMultilevel"/>
    <w:tmpl w:val="575864C0"/>
    <w:lvl w:ilvl="0" w:tplc="1406A0E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53D0938"/>
    <w:multiLevelType w:val="hybridMultilevel"/>
    <w:tmpl w:val="CAFE2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F577C9"/>
    <w:multiLevelType w:val="hybridMultilevel"/>
    <w:tmpl w:val="7B4E03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C7121"/>
    <w:multiLevelType w:val="hybridMultilevel"/>
    <w:tmpl w:val="7FDA37F0"/>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FC6CBD"/>
    <w:multiLevelType w:val="hybridMultilevel"/>
    <w:tmpl w:val="3A764BAA"/>
    <w:lvl w:ilvl="0" w:tplc="D17C6F3C">
      <w:numFmt w:val="bullet"/>
      <w:lvlText w:val="-"/>
      <w:lvlJc w:val="left"/>
      <w:pPr>
        <w:tabs>
          <w:tab w:val="num" w:pos="720"/>
        </w:tabs>
        <w:ind w:left="720" w:hanging="360"/>
      </w:pPr>
      <w:rPr>
        <w:rFonts w:ascii="Century Gothic" w:eastAsia="Times New Roman" w:hAnsi="Century Gothic"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C328B"/>
    <w:multiLevelType w:val="hybridMultilevel"/>
    <w:tmpl w:val="603071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252F1"/>
    <w:multiLevelType w:val="hybridMultilevel"/>
    <w:tmpl w:val="7DE89C6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04046F"/>
    <w:multiLevelType w:val="hybridMultilevel"/>
    <w:tmpl w:val="AFFCE8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4A4378"/>
    <w:multiLevelType w:val="hybridMultilevel"/>
    <w:tmpl w:val="179E8FC2"/>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40"/>
  </w:num>
  <w:num w:numId="4">
    <w:abstractNumId w:val="28"/>
  </w:num>
  <w:num w:numId="5">
    <w:abstractNumId w:val="0"/>
  </w:num>
  <w:num w:numId="6">
    <w:abstractNumId w:val="18"/>
  </w:num>
  <w:num w:numId="7">
    <w:abstractNumId w:val="22"/>
  </w:num>
  <w:num w:numId="8">
    <w:abstractNumId w:val="24"/>
  </w:num>
  <w:num w:numId="9">
    <w:abstractNumId w:val="9"/>
  </w:num>
  <w:num w:numId="10">
    <w:abstractNumId w:val="16"/>
  </w:num>
  <w:num w:numId="11">
    <w:abstractNumId w:val="26"/>
  </w:num>
  <w:num w:numId="12">
    <w:abstractNumId w:val="14"/>
  </w:num>
  <w:num w:numId="13">
    <w:abstractNumId w:val="39"/>
  </w:num>
  <w:num w:numId="14">
    <w:abstractNumId w:val="36"/>
  </w:num>
  <w:num w:numId="15">
    <w:abstractNumId w:val="41"/>
  </w:num>
  <w:num w:numId="16">
    <w:abstractNumId w:val="13"/>
  </w:num>
  <w:num w:numId="17">
    <w:abstractNumId w:val="35"/>
  </w:num>
  <w:num w:numId="18">
    <w:abstractNumId w:val="38"/>
  </w:num>
  <w:num w:numId="19">
    <w:abstractNumId w:val="30"/>
  </w:num>
  <w:num w:numId="20">
    <w:abstractNumId w:val="37"/>
  </w:num>
  <w:num w:numId="21">
    <w:abstractNumId w:val="8"/>
  </w:num>
  <w:num w:numId="22">
    <w:abstractNumId w:val="2"/>
  </w:num>
  <w:num w:numId="23">
    <w:abstractNumId w:val="29"/>
  </w:num>
  <w:num w:numId="24">
    <w:abstractNumId w:val="21"/>
  </w:num>
  <w:num w:numId="25">
    <w:abstractNumId w:val="1"/>
  </w:num>
  <w:num w:numId="26">
    <w:abstractNumId w:val="33"/>
  </w:num>
  <w:num w:numId="27">
    <w:abstractNumId w:val="3"/>
  </w:num>
  <w:num w:numId="28">
    <w:abstractNumId w:val="10"/>
  </w:num>
  <w:num w:numId="29">
    <w:abstractNumId w:val="12"/>
  </w:num>
  <w:num w:numId="30">
    <w:abstractNumId w:val="11"/>
  </w:num>
  <w:num w:numId="31">
    <w:abstractNumId w:val="34"/>
  </w:num>
  <w:num w:numId="32">
    <w:abstractNumId w:val="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23"/>
  </w:num>
  <w:num w:numId="37">
    <w:abstractNumId w:val="31"/>
  </w:num>
  <w:num w:numId="38">
    <w:abstractNumId w:val="1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7"/>
  </w:num>
  <w:num w:numId="42">
    <w:abstractNumId w:val="1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4B"/>
    <w:rsid w:val="00010819"/>
    <w:rsid w:val="00031668"/>
    <w:rsid w:val="00032355"/>
    <w:rsid w:val="000336C8"/>
    <w:rsid w:val="00034945"/>
    <w:rsid w:val="00040BCA"/>
    <w:rsid w:val="00041448"/>
    <w:rsid w:val="00051829"/>
    <w:rsid w:val="00051B3B"/>
    <w:rsid w:val="000556AB"/>
    <w:rsid w:val="00055B59"/>
    <w:rsid w:val="00063092"/>
    <w:rsid w:val="0006367B"/>
    <w:rsid w:val="000648FC"/>
    <w:rsid w:val="000649D1"/>
    <w:rsid w:val="00065D04"/>
    <w:rsid w:val="0008061C"/>
    <w:rsid w:val="00085DDD"/>
    <w:rsid w:val="00086912"/>
    <w:rsid w:val="00091C39"/>
    <w:rsid w:val="00093866"/>
    <w:rsid w:val="000A66A4"/>
    <w:rsid w:val="000B2098"/>
    <w:rsid w:val="000B2541"/>
    <w:rsid w:val="000B56DE"/>
    <w:rsid w:val="000B708C"/>
    <w:rsid w:val="000C30FE"/>
    <w:rsid w:val="000C7AA1"/>
    <w:rsid w:val="000D0AC4"/>
    <w:rsid w:val="000D38A7"/>
    <w:rsid w:val="000D749A"/>
    <w:rsid w:val="000E1BB3"/>
    <w:rsid w:val="000F3E7F"/>
    <w:rsid w:val="000F6A6B"/>
    <w:rsid w:val="001043A6"/>
    <w:rsid w:val="001105D4"/>
    <w:rsid w:val="00122DAF"/>
    <w:rsid w:val="001243A2"/>
    <w:rsid w:val="00127F72"/>
    <w:rsid w:val="001342CC"/>
    <w:rsid w:val="00142A04"/>
    <w:rsid w:val="00142FCB"/>
    <w:rsid w:val="00144CEE"/>
    <w:rsid w:val="00156816"/>
    <w:rsid w:val="00160592"/>
    <w:rsid w:val="00170E9B"/>
    <w:rsid w:val="00171B58"/>
    <w:rsid w:val="0017785A"/>
    <w:rsid w:val="001808E8"/>
    <w:rsid w:val="00183F75"/>
    <w:rsid w:val="00197A23"/>
    <w:rsid w:val="001A11C4"/>
    <w:rsid w:val="001B3A59"/>
    <w:rsid w:val="001B485A"/>
    <w:rsid w:val="001C2ADC"/>
    <w:rsid w:val="001F4218"/>
    <w:rsid w:val="001F792A"/>
    <w:rsid w:val="002237FD"/>
    <w:rsid w:val="00224475"/>
    <w:rsid w:val="00224A01"/>
    <w:rsid w:val="002440ED"/>
    <w:rsid w:val="00246CFD"/>
    <w:rsid w:val="00252E8F"/>
    <w:rsid w:val="00263323"/>
    <w:rsid w:val="00263421"/>
    <w:rsid w:val="002851F7"/>
    <w:rsid w:val="00293708"/>
    <w:rsid w:val="00297492"/>
    <w:rsid w:val="002A05EF"/>
    <w:rsid w:val="002B01E7"/>
    <w:rsid w:val="002C094A"/>
    <w:rsid w:val="002C3EE2"/>
    <w:rsid w:val="002D1DA1"/>
    <w:rsid w:val="002D474B"/>
    <w:rsid w:val="002D713C"/>
    <w:rsid w:val="002E094B"/>
    <w:rsid w:val="002E5894"/>
    <w:rsid w:val="002E6573"/>
    <w:rsid w:val="002E7586"/>
    <w:rsid w:val="002F1334"/>
    <w:rsid w:val="002F2223"/>
    <w:rsid w:val="002F2FA9"/>
    <w:rsid w:val="002F343B"/>
    <w:rsid w:val="002F66D3"/>
    <w:rsid w:val="00315545"/>
    <w:rsid w:val="0031681B"/>
    <w:rsid w:val="003203BC"/>
    <w:rsid w:val="00325C62"/>
    <w:rsid w:val="0033184B"/>
    <w:rsid w:val="00334074"/>
    <w:rsid w:val="00354CEB"/>
    <w:rsid w:val="00356701"/>
    <w:rsid w:val="00370089"/>
    <w:rsid w:val="003721E4"/>
    <w:rsid w:val="00393EE1"/>
    <w:rsid w:val="003A0C6B"/>
    <w:rsid w:val="003A44DB"/>
    <w:rsid w:val="003B3204"/>
    <w:rsid w:val="003C2264"/>
    <w:rsid w:val="003D6A17"/>
    <w:rsid w:val="003D7072"/>
    <w:rsid w:val="003E1465"/>
    <w:rsid w:val="003E1E05"/>
    <w:rsid w:val="003E22FC"/>
    <w:rsid w:val="003F2140"/>
    <w:rsid w:val="003F6072"/>
    <w:rsid w:val="00400D95"/>
    <w:rsid w:val="00404BA3"/>
    <w:rsid w:val="004159B3"/>
    <w:rsid w:val="00416A44"/>
    <w:rsid w:val="00425614"/>
    <w:rsid w:val="0042626B"/>
    <w:rsid w:val="00441CF0"/>
    <w:rsid w:val="00444E0E"/>
    <w:rsid w:val="00445D36"/>
    <w:rsid w:val="00452708"/>
    <w:rsid w:val="00452EEF"/>
    <w:rsid w:val="00453BAE"/>
    <w:rsid w:val="00461544"/>
    <w:rsid w:val="00463B2C"/>
    <w:rsid w:val="00463C7D"/>
    <w:rsid w:val="00467429"/>
    <w:rsid w:val="00471F0F"/>
    <w:rsid w:val="004852D1"/>
    <w:rsid w:val="00491CE6"/>
    <w:rsid w:val="004930B7"/>
    <w:rsid w:val="004933EC"/>
    <w:rsid w:val="004B0EF8"/>
    <w:rsid w:val="004B5745"/>
    <w:rsid w:val="004C2922"/>
    <w:rsid w:val="004D6CFD"/>
    <w:rsid w:val="004E309F"/>
    <w:rsid w:val="004F1549"/>
    <w:rsid w:val="004F1E1F"/>
    <w:rsid w:val="004F65CE"/>
    <w:rsid w:val="005139F7"/>
    <w:rsid w:val="0051470A"/>
    <w:rsid w:val="00522D8F"/>
    <w:rsid w:val="005244CB"/>
    <w:rsid w:val="00534DAA"/>
    <w:rsid w:val="005406BE"/>
    <w:rsid w:val="00547413"/>
    <w:rsid w:val="00563497"/>
    <w:rsid w:val="005A47EC"/>
    <w:rsid w:val="005B71A5"/>
    <w:rsid w:val="005D20A8"/>
    <w:rsid w:val="005D228A"/>
    <w:rsid w:val="005D6E0C"/>
    <w:rsid w:val="005E6BFB"/>
    <w:rsid w:val="005F071E"/>
    <w:rsid w:val="00604BA1"/>
    <w:rsid w:val="00604EEF"/>
    <w:rsid w:val="006149FD"/>
    <w:rsid w:val="00617218"/>
    <w:rsid w:val="006250E3"/>
    <w:rsid w:val="006312AF"/>
    <w:rsid w:val="006342B9"/>
    <w:rsid w:val="00635314"/>
    <w:rsid w:val="00642574"/>
    <w:rsid w:val="00651668"/>
    <w:rsid w:val="00655699"/>
    <w:rsid w:val="006645D3"/>
    <w:rsid w:val="0067318E"/>
    <w:rsid w:val="006836C2"/>
    <w:rsid w:val="00691040"/>
    <w:rsid w:val="00691403"/>
    <w:rsid w:val="00691532"/>
    <w:rsid w:val="006930D1"/>
    <w:rsid w:val="00696241"/>
    <w:rsid w:val="006A1CBB"/>
    <w:rsid w:val="006A225A"/>
    <w:rsid w:val="006B120A"/>
    <w:rsid w:val="006B5198"/>
    <w:rsid w:val="006B535A"/>
    <w:rsid w:val="006B6F53"/>
    <w:rsid w:val="006C54E0"/>
    <w:rsid w:val="006D77C4"/>
    <w:rsid w:val="006E1036"/>
    <w:rsid w:val="006E149E"/>
    <w:rsid w:val="006E42FB"/>
    <w:rsid w:val="006F172E"/>
    <w:rsid w:val="006F46CF"/>
    <w:rsid w:val="00711219"/>
    <w:rsid w:val="0071170F"/>
    <w:rsid w:val="00713987"/>
    <w:rsid w:val="00715DE8"/>
    <w:rsid w:val="00730BD0"/>
    <w:rsid w:val="007333B7"/>
    <w:rsid w:val="0074180C"/>
    <w:rsid w:val="00743442"/>
    <w:rsid w:val="00744959"/>
    <w:rsid w:val="0075068C"/>
    <w:rsid w:val="00753463"/>
    <w:rsid w:val="00754F47"/>
    <w:rsid w:val="00755716"/>
    <w:rsid w:val="00757CA7"/>
    <w:rsid w:val="007631C5"/>
    <w:rsid w:val="007751CC"/>
    <w:rsid w:val="007777D2"/>
    <w:rsid w:val="00781F15"/>
    <w:rsid w:val="0078336A"/>
    <w:rsid w:val="007840FC"/>
    <w:rsid w:val="00786B66"/>
    <w:rsid w:val="007903B7"/>
    <w:rsid w:val="007A27E0"/>
    <w:rsid w:val="007C5357"/>
    <w:rsid w:val="007D0915"/>
    <w:rsid w:val="007D2D8B"/>
    <w:rsid w:val="007D35B1"/>
    <w:rsid w:val="007D4BBE"/>
    <w:rsid w:val="007E0C12"/>
    <w:rsid w:val="007E3DCE"/>
    <w:rsid w:val="007F060B"/>
    <w:rsid w:val="007F08DA"/>
    <w:rsid w:val="00801B0E"/>
    <w:rsid w:val="00802D5E"/>
    <w:rsid w:val="00820637"/>
    <w:rsid w:val="008234EB"/>
    <w:rsid w:val="00830D61"/>
    <w:rsid w:val="00833FF0"/>
    <w:rsid w:val="008536D1"/>
    <w:rsid w:val="00855AC4"/>
    <w:rsid w:val="00856C96"/>
    <w:rsid w:val="0087187D"/>
    <w:rsid w:val="00876D6F"/>
    <w:rsid w:val="00884995"/>
    <w:rsid w:val="00897002"/>
    <w:rsid w:val="008B4920"/>
    <w:rsid w:val="008B4A61"/>
    <w:rsid w:val="008B57B3"/>
    <w:rsid w:val="008C58A9"/>
    <w:rsid w:val="008D1762"/>
    <w:rsid w:val="008F0EA6"/>
    <w:rsid w:val="008F28FE"/>
    <w:rsid w:val="008F323D"/>
    <w:rsid w:val="008F4526"/>
    <w:rsid w:val="008F705A"/>
    <w:rsid w:val="0090476A"/>
    <w:rsid w:val="009059F0"/>
    <w:rsid w:val="00916452"/>
    <w:rsid w:val="009168E2"/>
    <w:rsid w:val="00916B6E"/>
    <w:rsid w:val="00925F19"/>
    <w:rsid w:val="00930C6A"/>
    <w:rsid w:val="00932881"/>
    <w:rsid w:val="0094451C"/>
    <w:rsid w:val="00944952"/>
    <w:rsid w:val="00944C32"/>
    <w:rsid w:val="00944FDE"/>
    <w:rsid w:val="009603ED"/>
    <w:rsid w:val="00964F63"/>
    <w:rsid w:val="00981FB5"/>
    <w:rsid w:val="009848BF"/>
    <w:rsid w:val="00986C8A"/>
    <w:rsid w:val="00993B2C"/>
    <w:rsid w:val="00994E70"/>
    <w:rsid w:val="0099757B"/>
    <w:rsid w:val="009A7CB5"/>
    <w:rsid w:val="009D145C"/>
    <w:rsid w:val="009D7FEF"/>
    <w:rsid w:val="009E2932"/>
    <w:rsid w:val="009E5B54"/>
    <w:rsid w:val="009F36B5"/>
    <w:rsid w:val="009F4606"/>
    <w:rsid w:val="009F7DC1"/>
    <w:rsid w:val="00A21975"/>
    <w:rsid w:val="00A22419"/>
    <w:rsid w:val="00A230EC"/>
    <w:rsid w:val="00A243FC"/>
    <w:rsid w:val="00A338B5"/>
    <w:rsid w:val="00A45A4F"/>
    <w:rsid w:val="00A4717E"/>
    <w:rsid w:val="00A64E12"/>
    <w:rsid w:val="00A735C6"/>
    <w:rsid w:val="00A77481"/>
    <w:rsid w:val="00A87C2F"/>
    <w:rsid w:val="00A91779"/>
    <w:rsid w:val="00A97212"/>
    <w:rsid w:val="00AA6B2A"/>
    <w:rsid w:val="00AB0CCC"/>
    <w:rsid w:val="00AB425A"/>
    <w:rsid w:val="00AC34E7"/>
    <w:rsid w:val="00AE18F9"/>
    <w:rsid w:val="00AF71EA"/>
    <w:rsid w:val="00AF7C8D"/>
    <w:rsid w:val="00B019AB"/>
    <w:rsid w:val="00B04B1B"/>
    <w:rsid w:val="00B25BA1"/>
    <w:rsid w:val="00B31E69"/>
    <w:rsid w:val="00B365E8"/>
    <w:rsid w:val="00B52AB0"/>
    <w:rsid w:val="00B55570"/>
    <w:rsid w:val="00B61ACE"/>
    <w:rsid w:val="00B84930"/>
    <w:rsid w:val="00B91F36"/>
    <w:rsid w:val="00B93A2F"/>
    <w:rsid w:val="00B94C56"/>
    <w:rsid w:val="00BA482C"/>
    <w:rsid w:val="00BB0649"/>
    <w:rsid w:val="00BB2C41"/>
    <w:rsid w:val="00BB34C3"/>
    <w:rsid w:val="00BC0BC6"/>
    <w:rsid w:val="00BC1D7C"/>
    <w:rsid w:val="00BC350D"/>
    <w:rsid w:val="00BE3137"/>
    <w:rsid w:val="00BE614B"/>
    <w:rsid w:val="00BE7D3E"/>
    <w:rsid w:val="00BF5CD2"/>
    <w:rsid w:val="00C0064F"/>
    <w:rsid w:val="00C10ABD"/>
    <w:rsid w:val="00C13611"/>
    <w:rsid w:val="00C2269C"/>
    <w:rsid w:val="00C22FC7"/>
    <w:rsid w:val="00C342C0"/>
    <w:rsid w:val="00C36311"/>
    <w:rsid w:val="00C42E94"/>
    <w:rsid w:val="00C471C2"/>
    <w:rsid w:val="00C81F0C"/>
    <w:rsid w:val="00C836F6"/>
    <w:rsid w:val="00C85C76"/>
    <w:rsid w:val="00C8608C"/>
    <w:rsid w:val="00C9585D"/>
    <w:rsid w:val="00CA6208"/>
    <w:rsid w:val="00CC0D3F"/>
    <w:rsid w:val="00CC1C0D"/>
    <w:rsid w:val="00CC54C9"/>
    <w:rsid w:val="00CC734D"/>
    <w:rsid w:val="00CD04A0"/>
    <w:rsid w:val="00CD0538"/>
    <w:rsid w:val="00CE62D0"/>
    <w:rsid w:val="00CF1860"/>
    <w:rsid w:val="00D37116"/>
    <w:rsid w:val="00D4510C"/>
    <w:rsid w:val="00D45B5C"/>
    <w:rsid w:val="00D9619E"/>
    <w:rsid w:val="00DC256B"/>
    <w:rsid w:val="00DD23EA"/>
    <w:rsid w:val="00DE2BA8"/>
    <w:rsid w:val="00DE2C31"/>
    <w:rsid w:val="00DF1537"/>
    <w:rsid w:val="00E001FE"/>
    <w:rsid w:val="00E00636"/>
    <w:rsid w:val="00E03FEB"/>
    <w:rsid w:val="00E04113"/>
    <w:rsid w:val="00E13F62"/>
    <w:rsid w:val="00E1442F"/>
    <w:rsid w:val="00E33359"/>
    <w:rsid w:val="00E365B2"/>
    <w:rsid w:val="00E444A8"/>
    <w:rsid w:val="00E44E66"/>
    <w:rsid w:val="00E5631E"/>
    <w:rsid w:val="00E626F6"/>
    <w:rsid w:val="00E6469F"/>
    <w:rsid w:val="00E74FEE"/>
    <w:rsid w:val="00E77B07"/>
    <w:rsid w:val="00E803BD"/>
    <w:rsid w:val="00E80CA6"/>
    <w:rsid w:val="00EB241C"/>
    <w:rsid w:val="00EB58A1"/>
    <w:rsid w:val="00EC0871"/>
    <w:rsid w:val="00EC5683"/>
    <w:rsid w:val="00ED061C"/>
    <w:rsid w:val="00ED3189"/>
    <w:rsid w:val="00ED4F96"/>
    <w:rsid w:val="00ED536F"/>
    <w:rsid w:val="00ED5E02"/>
    <w:rsid w:val="00F274CD"/>
    <w:rsid w:val="00F27C29"/>
    <w:rsid w:val="00F34AAE"/>
    <w:rsid w:val="00F363DA"/>
    <w:rsid w:val="00F40E6A"/>
    <w:rsid w:val="00F42F52"/>
    <w:rsid w:val="00F44DD6"/>
    <w:rsid w:val="00F46C7F"/>
    <w:rsid w:val="00F50F77"/>
    <w:rsid w:val="00F60E35"/>
    <w:rsid w:val="00F71A87"/>
    <w:rsid w:val="00F76B91"/>
    <w:rsid w:val="00F87088"/>
    <w:rsid w:val="00F9049B"/>
    <w:rsid w:val="00F924EF"/>
    <w:rsid w:val="00F953F4"/>
    <w:rsid w:val="00F96DCD"/>
    <w:rsid w:val="00FA0B44"/>
    <w:rsid w:val="00FA158F"/>
    <w:rsid w:val="00FA6E0C"/>
    <w:rsid w:val="00FB3562"/>
    <w:rsid w:val="00FC43BC"/>
    <w:rsid w:val="00FC53B1"/>
    <w:rsid w:val="00FC62B8"/>
    <w:rsid w:val="00FD5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DB3AE5"/>
  <w15:docId w15:val="{16A3F395-D404-421B-8E11-C40E5454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476A"/>
    <w:rPr>
      <w:sz w:val="24"/>
    </w:rPr>
  </w:style>
  <w:style w:type="paragraph" w:styleId="Titolo1">
    <w:name w:val="heading 1"/>
    <w:basedOn w:val="Normale"/>
    <w:next w:val="Normale"/>
    <w:qFormat/>
    <w:rsid w:val="006168A7"/>
    <w:pPr>
      <w:keepNext/>
      <w:spacing w:before="240" w:after="60"/>
      <w:outlineLvl w:val="0"/>
    </w:pPr>
    <w:rPr>
      <w:rFonts w:ascii="Arial" w:hAnsi="Arial"/>
      <w:b/>
      <w:kern w:val="32"/>
      <w:sz w:val="32"/>
      <w:szCs w:val="32"/>
    </w:rPr>
  </w:style>
  <w:style w:type="paragraph" w:styleId="Titolo2">
    <w:name w:val="heading 2"/>
    <w:basedOn w:val="Normale"/>
    <w:next w:val="Normale"/>
    <w:qFormat/>
    <w:rsid w:val="006168A7"/>
    <w:pPr>
      <w:keepNext/>
      <w:spacing w:before="240" w:after="60"/>
      <w:outlineLvl w:val="1"/>
    </w:pPr>
    <w:rPr>
      <w:rFonts w:ascii="Arial" w:hAnsi="Arial"/>
      <w:b/>
      <w:i/>
      <w:sz w:val="28"/>
      <w:szCs w:val="28"/>
    </w:rPr>
  </w:style>
  <w:style w:type="paragraph" w:styleId="Titolo4">
    <w:name w:val="heading 4"/>
    <w:basedOn w:val="Normale"/>
    <w:next w:val="Normale"/>
    <w:qFormat/>
    <w:rsid w:val="0055507E"/>
    <w:pPr>
      <w:keepNext/>
      <w:outlineLvl w:val="3"/>
    </w:pPr>
    <w:rPr>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3184B"/>
    <w:pPr>
      <w:tabs>
        <w:tab w:val="center" w:pos="4819"/>
        <w:tab w:val="right" w:pos="9638"/>
      </w:tabs>
    </w:pPr>
  </w:style>
  <w:style w:type="paragraph" w:styleId="Pidipagina">
    <w:name w:val="footer"/>
    <w:basedOn w:val="Normale"/>
    <w:semiHidden/>
    <w:rsid w:val="0033184B"/>
    <w:pPr>
      <w:tabs>
        <w:tab w:val="center" w:pos="4819"/>
        <w:tab w:val="right" w:pos="9638"/>
      </w:tabs>
    </w:pPr>
  </w:style>
  <w:style w:type="paragraph" w:styleId="Corpotesto">
    <w:name w:val="Body Text"/>
    <w:basedOn w:val="Normale"/>
    <w:rsid w:val="0055507E"/>
    <w:rPr>
      <w:sz w:val="28"/>
      <w:szCs w:val="24"/>
    </w:rPr>
  </w:style>
  <w:style w:type="character" w:styleId="Collegamentoipertestuale">
    <w:name w:val="Hyperlink"/>
    <w:basedOn w:val="Carpredefinitoparagrafo"/>
    <w:rsid w:val="003849C2"/>
    <w:rPr>
      <w:color w:val="0000FF"/>
      <w:u w:val="single"/>
    </w:rPr>
  </w:style>
  <w:style w:type="character" w:styleId="Collegamentovisitato">
    <w:name w:val="FollowedHyperlink"/>
    <w:basedOn w:val="Carpredefinitoparagrafo"/>
    <w:rsid w:val="003400DC"/>
    <w:rPr>
      <w:color w:val="800080"/>
      <w:u w:val="single"/>
    </w:rPr>
  </w:style>
  <w:style w:type="table" w:styleId="Grigliatabella">
    <w:name w:val="Table Grid"/>
    <w:basedOn w:val="Tabellanormale"/>
    <w:rsid w:val="001E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5A39A2"/>
    <w:pPr>
      <w:widowControl w:val="0"/>
      <w:autoSpaceDE w:val="0"/>
      <w:autoSpaceDN w:val="0"/>
      <w:adjustRightInd w:val="0"/>
      <w:spacing w:line="241" w:lineRule="atLeast"/>
    </w:pPr>
    <w:rPr>
      <w:rFonts w:ascii="AvantGarde LT Book" w:hAnsi="AvantGarde LT Book"/>
      <w:szCs w:val="24"/>
      <w:lang w:bidi="it-IT"/>
    </w:rPr>
  </w:style>
  <w:style w:type="character" w:customStyle="1" w:styleId="A1">
    <w:name w:val="A1"/>
    <w:rsid w:val="005A39A2"/>
    <w:rPr>
      <w:rFonts w:cs="AvantGarde LT Book"/>
      <w:b/>
      <w:bCs/>
      <w:color w:val="000000"/>
      <w:sz w:val="18"/>
      <w:szCs w:val="18"/>
    </w:rPr>
  </w:style>
  <w:style w:type="paragraph" w:customStyle="1" w:styleId="Default">
    <w:name w:val="Default"/>
    <w:rsid w:val="005A39A2"/>
    <w:pPr>
      <w:widowControl w:val="0"/>
      <w:autoSpaceDE w:val="0"/>
      <w:autoSpaceDN w:val="0"/>
      <w:adjustRightInd w:val="0"/>
    </w:pPr>
    <w:rPr>
      <w:rFonts w:ascii="AvantGarde LT Book" w:hAnsi="AvantGarde LT Book" w:cs="AvantGarde LT Book"/>
      <w:color w:val="000000"/>
      <w:sz w:val="24"/>
      <w:szCs w:val="24"/>
      <w:lang w:bidi="it-IT"/>
    </w:rPr>
  </w:style>
  <w:style w:type="paragraph" w:customStyle="1" w:styleId="Paragrafobase">
    <w:name w:val="[Paragrafo base]"/>
    <w:basedOn w:val="Normale"/>
    <w:rsid w:val="005A39A2"/>
    <w:pPr>
      <w:widowControl w:val="0"/>
      <w:autoSpaceDE w:val="0"/>
      <w:autoSpaceDN w:val="0"/>
      <w:adjustRightInd w:val="0"/>
      <w:spacing w:line="288" w:lineRule="auto"/>
      <w:textAlignment w:val="center"/>
    </w:pPr>
    <w:rPr>
      <w:rFonts w:ascii="Times-Roman" w:hAnsi="Times-Roman" w:cs="Times-Roman"/>
      <w:color w:val="000000"/>
      <w:szCs w:val="24"/>
      <w:lang w:bidi="it-IT"/>
    </w:rPr>
  </w:style>
  <w:style w:type="paragraph" w:styleId="Mappadocumento">
    <w:name w:val="Document Map"/>
    <w:basedOn w:val="Normale"/>
    <w:semiHidden/>
    <w:rsid w:val="007D4C3B"/>
    <w:pPr>
      <w:shd w:val="clear" w:color="auto" w:fill="C6D5EC"/>
    </w:pPr>
    <w:rPr>
      <w:rFonts w:ascii="Lucida Grande" w:hAnsi="Lucida Grande"/>
      <w:szCs w:val="24"/>
    </w:rPr>
  </w:style>
  <w:style w:type="paragraph" w:styleId="NormaleWeb">
    <w:name w:val="Normal (Web)"/>
    <w:basedOn w:val="Normale"/>
    <w:uiPriority w:val="99"/>
    <w:unhideWhenUsed/>
    <w:rsid w:val="005F071E"/>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6353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314"/>
    <w:rPr>
      <w:rFonts w:ascii="Tahoma" w:hAnsi="Tahoma" w:cs="Tahoma"/>
      <w:sz w:val="16"/>
      <w:szCs w:val="16"/>
    </w:rPr>
  </w:style>
  <w:style w:type="paragraph" w:styleId="Paragrafoelenco">
    <w:name w:val="List Paragraph"/>
    <w:basedOn w:val="Normale"/>
    <w:uiPriority w:val="34"/>
    <w:qFormat/>
    <w:rsid w:val="008B57B3"/>
    <w:pPr>
      <w:ind w:left="720"/>
      <w:contextualSpacing/>
    </w:pPr>
  </w:style>
  <w:style w:type="paragraph" w:styleId="Nessunaspaziatura">
    <w:name w:val="No Spacing"/>
    <w:uiPriority w:val="1"/>
    <w:qFormat/>
    <w:rsid w:val="0099757B"/>
    <w:rPr>
      <w:rFonts w:asciiTheme="minorHAnsi" w:eastAsiaTheme="minorHAnsi" w:hAnsiTheme="minorHAnsi" w:cstheme="minorBidi"/>
      <w:sz w:val="22"/>
      <w:szCs w:val="22"/>
      <w:lang w:eastAsia="en-US"/>
    </w:rPr>
  </w:style>
  <w:style w:type="paragraph" w:customStyle="1" w:styleId="s3">
    <w:name w:val="s3"/>
    <w:basedOn w:val="Normale"/>
    <w:rsid w:val="008F323D"/>
    <w:pPr>
      <w:spacing w:before="100" w:beforeAutospacing="1" w:after="100" w:afterAutospacing="1"/>
    </w:pPr>
    <w:rPr>
      <w:rFonts w:eastAsiaTheme="minorHAnsi"/>
      <w:szCs w:val="24"/>
    </w:rPr>
  </w:style>
  <w:style w:type="character" w:customStyle="1" w:styleId="s4">
    <w:name w:val="s4"/>
    <w:basedOn w:val="Carpredefinitoparagrafo"/>
    <w:rsid w:val="008F323D"/>
  </w:style>
  <w:style w:type="character" w:customStyle="1" w:styleId="bumpedfont15">
    <w:name w:val="bumpedfont15"/>
    <w:basedOn w:val="Carpredefinitoparagrafo"/>
    <w:rsid w:val="008F323D"/>
  </w:style>
  <w:style w:type="paragraph" w:styleId="Testonormale">
    <w:name w:val="Plain Text"/>
    <w:basedOn w:val="Normale"/>
    <w:link w:val="TestonormaleCarattere"/>
    <w:uiPriority w:val="99"/>
    <w:semiHidden/>
    <w:unhideWhenUsed/>
    <w:rsid w:val="008536D1"/>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8536D1"/>
    <w:rPr>
      <w:rFonts w:ascii="Calibri" w:eastAsiaTheme="minorHAnsi" w:hAnsi="Calibri" w:cstheme="minorBidi"/>
      <w:sz w:val="22"/>
      <w:szCs w:val="21"/>
      <w:lang w:eastAsia="en-US"/>
    </w:rPr>
  </w:style>
  <w:style w:type="character" w:styleId="Menzionenonrisolta">
    <w:name w:val="Unresolved Mention"/>
    <w:basedOn w:val="Carpredefinitoparagrafo"/>
    <w:uiPriority w:val="99"/>
    <w:semiHidden/>
    <w:unhideWhenUsed/>
    <w:rsid w:val="0035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9369">
      <w:bodyDiv w:val="1"/>
      <w:marLeft w:val="0"/>
      <w:marRight w:val="0"/>
      <w:marTop w:val="0"/>
      <w:marBottom w:val="0"/>
      <w:divBdr>
        <w:top w:val="none" w:sz="0" w:space="0" w:color="auto"/>
        <w:left w:val="none" w:sz="0" w:space="0" w:color="auto"/>
        <w:bottom w:val="none" w:sz="0" w:space="0" w:color="auto"/>
        <w:right w:val="none" w:sz="0" w:space="0" w:color="auto"/>
      </w:divBdr>
    </w:div>
    <w:div w:id="92866940">
      <w:bodyDiv w:val="1"/>
      <w:marLeft w:val="0"/>
      <w:marRight w:val="0"/>
      <w:marTop w:val="0"/>
      <w:marBottom w:val="0"/>
      <w:divBdr>
        <w:top w:val="none" w:sz="0" w:space="0" w:color="auto"/>
        <w:left w:val="none" w:sz="0" w:space="0" w:color="auto"/>
        <w:bottom w:val="none" w:sz="0" w:space="0" w:color="auto"/>
        <w:right w:val="none" w:sz="0" w:space="0" w:color="auto"/>
      </w:divBdr>
    </w:div>
    <w:div w:id="132674104">
      <w:bodyDiv w:val="1"/>
      <w:marLeft w:val="0"/>
      <w:marRight w:val="0"/>
      <w:marTop w:val="0"/>
      <w:marBottom w:val="0"/>
      <w:divBdr>
        <w:top w:val="none" w:sz="0" w:space="0" w:color="auto"/>
        <w:left w:val="none" w:sz="0" w:space="0" w:color="auto"/>
        <w:bottom w:val="none" w:sz="0" w:space="0" w:color="auto"/>
        <w:right w:val="none" w:sz="0" w:space="0" w:color="auto"/>
      </w:divBdr>
    </w:div>
    <w:div w:id="142428408">
      <w:bodyDiv w:val="1"/>
      <w:marLeft w:val="0"/>
      <w:marRight w:val="0"/>
      <w:marTop w:val="0"/>
      <w:marBottom w:val="0"/>
      <w:divBdr>
        <w:top w:val="none" w:sz="0" w:space="0" w:color="auto"/>
        <w:left w:val="none" w:sz="0" w:space="0" w:color="auto"/>
        <w:bottom w:val="none" w:sz="0" w:space="0" w:color="auto"/>
        <w:right w:val="none" w:sz="0" w:space="0" w:color="auto"/>
      </w:divBdr>
    </w:div>
    <w:div w:id="258027022">
      <w:bodyDiv w:val="1"/>
      <w:marLeft w:val="0"/>
      <w:marRight w:val="0"/>
      <w:marTop w:val="0"/>
      <w:marBottom w:val="0"/>
      <w:divBdr>
        <w:top w:val="none" w:sz="0" w:space="0" w:color="auto"/>
        <w:left w:val="none" w:sz="0" w:space="0" w:color="auto"/>
        <w:bottom w:val="none" w:sz="0" w:space="0" w:color="auto"/>
        <w:right w:val="none" w:sz="0" w:space="0" w:color="auto"/>
      </w:divBdr>
    </w:div>
    <w:div w:id="283930050">
      <w:bodyDiv w:val="1"/>
      <w:marLeft w:val="0"/>
      <w:marRight w:val="0"/>
      <w:marTop w:val="0"/>
      <w:marBottom w:val="0"/>
      <w:divBdr>
        <w:top w:val="none" w:sz="0" w:space="0" w:color="auto"/>
        <w:left w:val="none" w:sz="0" w:space="0" w:color="auto"/>
        <w:bottom w:val="none" w:sz="0" w:space="0" w:color="auto"/>
        <w:right w:val="none" w:sz="0" w:space="0" w:color="auto"/>
      </w:divBdr>
    </w:div>
    <w:div w:id="284314164">
      <w:bodyDiv w:val="1"/>
      <w:marLeft w:val="0"/>
      <w:marRight w:val="0"/>
      <w:marTop w:val="0"/>
      <w:marBottom w:val="0"/>
      <w:divBdr>
        <w:top w:val="none" w:sz="0" w:space="0" w:color="auto"/>
        <w:left w:val="none" w:sz="0" w:space="0" w:color="auto"/>
        <w:bottom w:val="none" w:sz="0" w:space="0" w:color="auto"/>
        <w:right w:val="none" w:sz="0" w:space="0" w:color="auto"/>
      </w:divBdr>
    </w:div>
    <w:div w:id="294139377">
      <w:bodyDiv w:val="1"/>
      <w:marLeft w:val="0"/>
      <w:marRight w:val="0"/>
      <w:marTop w:val="0"/>
      <w:marBottom w:val="0"/>
      <w:divBdr>
        <w:top w:val="none" w:sz="0" w:space="0" w:color="auto"/>
        <w:left w:val="none" w:sz="0" w:space="0" w:color="auto"/>
        <w:bottom w:val="none" w:sz="0" w:space="0" w:color="auto"/>
        <w:right w:val="none" w:sz="0" w:space="0" w:color="auto"/>
      </w:divBdr>
    </w:div>
    <w:div w:id="321587356">
      <w:bodyDiv w:val="1"/>
      <w:marLeft w:val="0"/>
      <w:marRight w:val="0"/>
      <w:marTop w:val="0"/>
      <w:marBottom w:val="0"/>
      <w:divBdr>
        <w:top w:val="none" w:sz="0" w:space="0" w:color="auto"/>
        <w:left w:val="none" w:sz="0" w:space="0" w:color="auto"/>
        <w:bottom w:val="none" w:sz="0" w:space="0" w:color="auto"/>
        <w:right w:val="none" w:sz="0" w:space="0" w:color="auto"/>
      </w:divBdr>
    </w:div>
    <w:div w:id="330984705">
      <w:bodyDiv w:val="1"/>
      <w:marLeft w:val="0"/>
      <w:marRight w:val="0"/>
      <w:marTop w:val="0"/>
      <w:marBottom w:val="0"/>
      <w:divBdr>
        <w:top w:val="none" w:sz="0" w:space="0" w:color="auto"/>
        <w:left w:val="none" w:sz="0" w:space="0" w:color="auto"/>
        <w:bottom w:val="none" w:sz="0" w:space="0" w:color="auto"/>
        <w:right w:val="none" w:sz="0" w:space="0" w:color="auto"/>
      </w:divBdr>
    </w:div>
    <w:div w:id="344209774">
      <w:bodyDiv w:val="1"/>
      <w:marLeft w:val="0"/>
      <w:marRight w:val="0"/>
      <w:marTop w:val="0"/>
      <w:marBottom w:val="0"/>
      <w:divBdr>
        <w:top w:val="none" w:sz="0" w:space="0" w:color="auto"/>
        <w:left w:val="none" w:sz="0" w:space="0" w:color="auto"/>
        <w:bottom w:val="none" w:sz="0" w:space="0" w:color="auto"/>
        <w:right w:val="none" w:sz="0" w:space="0" w:color="auto"/>
      </w:divBdr>
    </w:div>
    <w:div w:id="353506805">
      <w:bodyDiv w:val="1"/>
      <w:marLeft w:val="0"/>
      <w:marRight w:val="0"/>
      <w:marTop w:val="0"/>
      <w:marBottom w:val="0"/>
      <w:divBdr>
        <w:top w:val="none" w:sz="0" w:space="0" w:color="auto"/>
        <w:left w:val="none" w:sz="0" w:space="0" w:color="auto"/>
        <w:bottom w:val="none" w:sz="0" w:space="0" w:color="auto"/>
        <w:right w:val="none" w:sz="0" w:space="0" w:color="auto"/>
      </w:divBdr>
    </w:div>
    <w:div w:id="383528509">
      <w:bodyDiv w:val="1"/>
      <w:marLeft w:val="0"/>
      <w:marRight w:val="0"/>
      <w:marTop w:val="0"/>
      <w:marBottom w:val="0"/>
      <w:divBdr>
        <w:top w:val="none" w:sz="0" w:space="0" w:color="auto"/>
        <w:left w:val="none" w:sz="0" w:space="0" w:color="auto"/>
        <w:bottom w:val="none" w:sz="0" w:space="0" w:color="auto"/>
        <w:right w:val="none" w:sz="0" w:space="0" w:color="auto"/>
      </w:divBdr>
    </w:div>
    <w:div w:id="403918619">
      <w:bodyDiv w:val="1"/>
      <w:marLeft w:val="0"/>
      <w:marRight w:val="0"/>
      <w:marTop w:val="0"/>
      <w:marBottom w:val="0"/>
      <w:divBdr>
        <w:top w:val="none" w:sz="0" w:space="0" w:color="auto"/>
        <w:left w:val="none" w:sz="0" w:space="0" w:color="auto"/>
        <w:bottom w:val="none" w:sz="0" w:space="0" w:color="auto"/>
        <w:right w:val="none" w:sz="0" w:space="0" w:color="auto"/>
      </w:divBdr>
    </w:div>
    <w:div w:id="614410053">
      <w:bodyDiv w:val="1"/>
      <w:marLeft w:val="0"/>
      <w:marRight w:val="0"/>
      <w:marTop w:val="0"/>
      <w:marBottom w:val="0"/>
      <w:divBdr>
        <w:top w:val="none" w:sz="0" w:space="0" w:color="auto"/>
        <w:left w:val="none" w:sz="0" w:space="0" w:color="auto"/>
        <w:bottom w:val="none" w:sz="0" w:space="0" w:color="auto"/>
        <w:right w:val="none" w:sz="0" w:space="0" w:color="auto"/>
      </w:divBdr>
    </w:div>
    <w:div w:id="810831428">
      <w:bodyDiv w:val="1"/>
      <w:marLeft w:val="0"/>
      <w:marRight w:val="0"/>
      <w:marTop w:val="0"/>
      <w:marBottom w:val="0"/>
      <w:divBdr>
        <w:top w:val="none" w:sz="0" w:space="0" w:color="auto"/>
        <w:left w:val="none" w:sz="0" w:space="0" w:color="auto"/>
        <w:bottom w:val="none" w:sz="0" w:space="0" w:color="auto"/>
        <w:right w:val="none" w:sz="0" w:space="0" w:color="auto"/>
      </w:divBdr>
    </w:div>
    <w:div w:id="815299904">
      <w:bodyDiv w:val="1"/>
      <w:marLeft w:val="0"/>
      <w:marRight w:val="0"/>
      <w:marTop w:val="0"/>
      <w:marBottom w:val="0"/>
      <w:divBdr>
        <w:top w:val="none" w:sz="0" w:space="0" w:color="auto"/>
        <w:left w:val="none" w:sz="0" w:space="0" w:color="auto"/>
        <w:bottom w:val="none" w:sz="0" w:space="0" w:color="auto"/>
        <w:right w:val="none" w:sz="0" w:space="0" w:color="auto"/>
      </w:divBdr>
    </w:div>
    <w:div w:id="899634661">
      <w:bodyDiv w:val="1"/>
      <w:marLeft w:val="0"/>
      <w:marRight w:val="0"/>
      <w:marTop w:val="0"/>
      <w:marBottom w:val="0"/>
      <w:divBdr>
        <w:top w:val="none" w:sz="0" w:space="0" w:color="auto"/>
        <w:left w:val="none" w:sz="0" w:space="0" w:color="auto"/>
        <w:bottom w:val="none" w:sz="0" w:space="0" w:color="auto"/>
        <w:right w:val="none" w:sz="0" w:space="0" w:color="auto"/>
      </w:divBdr>
    </w:div>
    <w:div w:id="969357890">
      <w:bodyDiv w:val="1"/>
      <w:marLeft w:val="0"/>
      <w:marRight w:val="0"/>
      <w:marTop w:val="0"/>
      <w:marBottom w:val="0"/>
      <w:divBdr>
        <w:top w:val="none" w:sz="0" w:space="0" w:color="auto"/>
        <w:left w:val="none" w:sz="0" w:space="0" w:color="auto"/>
        <w:bottom w:val="none" w:sz="0" w:space="0" w:color="auto"/>
        <w:right w:val="none" w:sz="0" w:space="0" w:color="auto"/>
      </w:divBdr>
    </w:div>
    <w:div w:id="973213705">
      <w:bodyDiv w:val="1"/>
      <w:marLeft w:val="0"/>
      <w:marRight w:val="0"/>
      <w:marTop w:val="0"/>
      <w:marBottom w:val="0"/>
      <w:divBdr>
        <w:top w:val="none" w:sz="0" w:space="0" w:color="auto"/>
        <w:left w:val="none" w:sz="0" w:space="0" w:color="auto"/>
        <w:bottom w:val="none" w:sz="0" w:space="0" w:color="auto"/>
        <w:right w:val="none" w:sz="0" w:space="0" w:color="auto"/>
      </w:divBdr>
    </w:div>
    <w:div w:id="1042560438">
      <w:bodyDiv w:val="1"/>
      <w:marLeft w:val="0"/>
      <w:marRight w:val="0"/>
      <w:marTop w:val="0"/>
      <w:marBottom w:val="0"/>
      <w:divBdr>
        <w:top w:val="none" w:sz="0" w:space="0" w:color="auto"/>
        <w:left w:val="none" w:sz="0" w:space="0" w:color="auto"/>
        <w:bottom w:val="none" w:sz="0" w:space="0" w:color="auto"/>
        <w:right w:val="none" w:sz="0" w:space="0" w:color="auto"/>
      </w:divBdr>
    </w:div>
    <w:div w:id="1108506301">
      <w:bodyDiv w:val="1"/>
      <w:marLeft w:val="0"/>
      <w:marRight w:val="0"/>
      <w:marTop w:val="0"/>
      <w:marBottom w:val="0"/>
      <w:divBdr>
        <w:top w:val="none" w:sz="0" w:space="0" w:color="auto"/>
        <w:left w:val="none" w:sz="0" w:space="0" w:color="auto"/>
        <w:bottom w:val="none" w:sz="0" w:space="0" w:color="auto"/>
        <w:right w:val="none" w:sz="0" w:space="0" w:color="auto"/>
      </w:divBdr>
    </w:div>
    <w:div w:id="1132867406">
      <w:bodyDiv w:val="1"/>
      <w:marLeft w:val="0"/>
      <w:marRight w:val="0"/>
      <w:marTop w:val="0"/>
      <w:marBottom w:val="0"/>
      <w:divBdr>
        <w:top w:val="none" w:sz="0" w:space="0" w:color="auto"/>
        <w:left w:val="none" w:sz="0" w:space="0" w:color="auto"/>
        <w:bottom w:val="none" w:sz="0" w:space="0" w:color="auto"/>
        <w:right w:val="none" w:sz="0" w:space="0" w:color="auto"/>
      </w:divBdr>
    </w:div>
    <w:div w:id="1157455688">
      <w:bodyDiv w:val="1"/>
      <w:marLeft w:val="0"/>
      <w:marRight w:val="0"/>
      <w:marTop w:val="0"/>
      <w:marBottom w:val="0"/>
      <w:divBdr>
        <w:top w:val="none" w:sz="0" w:space="0" w:color="auto"/>
        <w:left w:val="none" w:sz="0" w:space="0" w:color="auto"/>
        <w:bottom w:val="none" w:sz="0" w:space="0" w:color="auto"/>
        <w:right w:val="none" w:sz="0" w:space="0" w:color="auto"/>
      </w:divBdr>
    </w:div>
    <w:div w:id="1207596009">
      <w:bodyDiv w:val="1"/>
      <w:marLeft w:val="0"/>
      <w:marRight w:val="0"/>
      <w:marTop w:val="0"/>
      <w:marBottom w:val="0"/>
      <w:divBdr>
        <w:top w:val="none" w:sz="0" w:space="0" w:color="auto"/>
        <w:left w:val="none" w:sz="0" w:space="0" w:color="auto"/>
        <w:bottom w:val="none" w:sz="0" w:space="0" w:color="auto"/>
        <w:right w:val="none" w:sz="0" w:space="0" w:color="auto"/>
      </w:divBdr>
    </w:div>
    <w:div w:id="1367218030">
      <w:bodyDiv w:val="1"/>
      <w:marLeft w:val="0"/>
      <w:marRight w:val="0"/>
      <w:marTop w:val="0"/>
      <w:marBottom w:val="0"/>
      <w:divBdr>
        <w:top w:val="none" w:sz="0" w:space="0" w:color="auto"/>
        <w:left w:val="none" w:sz="0" w:space="0" w:color="auto"/>
        <w:bottom w:val="none" w:sz="0" w:space="0" w:color="auto"/>
        <w:right w:val="none" w:sz="0" w:space="0" w:color="auto"/>
      </w:divBdr>
    </w:div>
    <w:div w:id="1379158267">
      <w:bodyDiv w:val="1"/>
      <w:marLeft w:val="0"/>
      <w:marRight w:val="0"/>
      <w:marTop w:val="0"/>
      <w:marBottom w:val="0"/>
      <w:divBdr>
        <w:top w:val="none" w:sz="0" w:space="0" w:color="auto"/>
        <w:left w:val="none" w:sz="0" w:space="0" w:color="auto"/>
        <w:bottom w:val="none" w:sz="0" w:space="0" w:color="auto"/>
        <w:right w:val="none" w:sz="0" w:space="0" w:color="auto"/>
      </w:divBdr>
    </w:div>
    <w:div w:id="1519738688">
      <w:bodyDiv w:val="1"/>
      <w:marLeft w:val="0"/>
      <w:marRight w:val="0"/>
      <w:marTop w:val="0"/>
      <w:marBottom w:val="0"/>
      <w:divBdr>
        <w:top w:val="none" w:sz="0" w:space="0" w:color="auto"/>
        <w:left w:val="none" w:sz="0" w:space="0" w:color="auto"/>
        <w:bottom w:val="none" w:sz="0" w:space="0" w:color="auto"/>
        <w:right w:val="none" w:sz="0" w:space="0" w:color="auto"/>
      </w:divBdr>
    </w:div>
    <w:div w:id="1587225314">
      <w:bodyDiv w:val="1"/>
      <w:marLeft w:val="0"/>
      <w:marRight w:val="0"/>
      <w:marTop w:val="0"/>
      <w:marBottom w:val="0"/>
      <w:divBdr>
        <w:top w:val="none" w:sz="0" w:space="0" w:color="auto"/>
        <w:left w:val="none" w:sz="0" w:space="0" w:color="auto"/>
        <w:bottom w:val="none" w:sz="0" w:space="0" w:color="auto"/>
        <w:right w:val="none" w:sz="0" w:space="0" w:color="auto"/>
      </w:divBdr>
    </w:div>
    <w:div w:id="1670332026">
      <w:bodyDiv w:val="1"/>
      <w:marLeft w:val="0"/>
      <w:marRight w:val="0"/>
      <w:marTop w:val="0"/>
      <w:marBottom w:val="0"/>
      <w:divBdr>
        <w:top w:val="none" w:sz="0" w:space="0" w:color="auto"/>
        <w:left w:val="none" w:sz="0" w:space="0" w:color="auto"/>
        <w:bottom w:val="none" w:sz="0" w:space="0" w:color="auto"/>
        <w:right w:val="none" w:sz="0" w:space="0" w:color="auto"/>
      </w:divBdr>
    </w:div>
    <w:div w:id="1723552159">
      <w:bodyDiv w:val="1"/>
      <w:marLeft w:val="0"/>
      <w:marRight w:val="0"/>
      <w:marTop w:val="0"/>
      <w:marBottom w:val="0"/>
      <w:divBdr>
        <w:top w:val="none" w:sz="0" w:space="0" w:color="auto"/>
        <w:left w:val="none" w:sz="0" w:space="0" w:color="auto"/>
        <w:bottom w:val="none" w:sz="0" w:space="0" w:color="auto"/>
        <w:right w:val="none" w:sz="0" w:space="0" w:color="auto"/>
      </w:divBdr>
    </w:div>
    <w:div w:id="1905678230">
      <w:bodyDiv w:val="1"/>
      <w:marLeft w:val="0"/>
      <w:marRight w:val="0"/>
      <w:marTop w:val="0"/>
      <w:marBottom w:val="0"/>
      <w:divBdr>
        <w:top w:val="none" w:sz="0" w:space="0" w:color="auto"/>
        <w:left w:val="none" w:sz="0" w:space="0" w:color="auto"/>
        <w:bottom w:val="none" w:sz="0" w:space="0" w:color="auto"/>
        <w:right w:val="none" w:sz="0" w:space="0" w:color="auto"/>
      </w:divBdr>
    </w:div>
    <w:div w:id="2107574110">
      <w:bodyDiv w:val="1"/>
      <w:marLeft w:val="0"/>
      <w:marRight w:val="0"/>
      <w:marTop w:val="0"/>
      <w:marBottom w:val="0"/>
      <w:divBdr>
        <w:top w:val="none" w:sz="0" w:space="0" w:color="auto"/>
        <w:left w:val="none" w:sz="0" w:space="0" w:color="auto"/>
        <w:bottom w:val="none" w:sz="0" w:space="0" w:color="auto"/>
        <w:right w:val="none" w:sz="0" w:space="0" w:color="auto"/>
      </w:divBdr>
    </w:div>
    <w:div w:id="2111512378">
      <w:bodyDiv w:val="1"/>
      <w:marLeft w:val="0"/>
      <w:marRight w:val="0"/>
      <w:marTop w:val="0"/>
      <w:marBottom w:val="0"/>
      <w:divBdr>
        <w:top w:val="none" w:sz="0" w:space="0" w:color="auto"/>
        <w:left w:val="none" w:sz="0" w:space="0" w:color="auto"/>
        <w:bottom w:val="none" w:sz="0" w:space="0" w:color="auto"/>
        <w:right w:val="none" w:sz="0" w:space="0" w:color="auto"/>
      </w:divBdr>
    </w:div>
    <w:div w:id="214527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ise@legamail.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is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fise@legalmai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fis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fis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0066-2BF6-4624-B27A-D41BF4D6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1316</Words>
  <Characters>7504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Un intervistatore che chiameremo A è seduto in una cattedra accademica/scolastica e sta intervistando alla lavagna il suo ospit</vt:lpstr>
    </vt:vector>
  </TitlesOfParts>
  <Company>..</Company>
  <LinksUpToDate>false</LinksUpToDate>
  <CharactersWithSpaces>8803</CharactersWithSpaces>
  <SharedDoc>false</SharedDoc>
  <HLinks>
    <vt:vector size="6" baseType="variant">
      <vt:variant>
        <vt:i4>3801089</vt:i4>
      </vt:variant>
      <vt:variant>
        <vt:i4>0</vt:i4>
      </vt:variant>
      <vt:variant>
        <vt:i4>0</vt:i4>
      </vt:variant>
      <vt:variant>
        <vt:i4>5</vt:i4>
      </vt:variant>
      <vt:variant>
        <vt:lpwstr>mailto:segreteria@fise.it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intervistatore che chiameremo A è seduto in una cattedra accademica/scolastica e sta intervistando alla lavagna il suo ospit</dc:title>
  <dc:creator>xxx xxx</dc:creator>
  <cp:lastModifiedBy>Rita Mirabile</cp:lastModifiedBy>
  <cp:revision>31</cp:revision>
  <cp:lastPrinted>2019-10-08T15:41:00Z</cp:lastPrinted>
  <dcterms:created xsi:type="dcterms:W3CDTF">2018-02-15T09:42:00Z</dcterms:created>
  <dcterms:modified xsi:type="dcterms:W3CDTF">2020-10-28T09:47:00Z</dcterms:modified>
</cp:coreProperties>
</file>